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E45BB" w14:textId="0506CFB8" w:rsidR="00900BEC" w:rsidRDefault="00900BEC" w:rsidP="00900BEC">
      <w:pPr>
        <w:jc w:val="center"/>
        <w:rPr>
          <w:rFonts w:ascii="TH Sarabun New" w:hAnsi="TH Sarabun New" w:cs="TH Sarabun New"/>
          <w:b/>
          <w:bCs/>
          <w:sz w:val="32"/>
          <w:szCs w:val="32"/>
        </w:rPr>
      </w:pPr>
      <w:r w:rsidRPr="002A0FCD">
        <w:rPr>
          <w:rFonts w:ascii="TH Sarabun New" w:hAnsi="TH Sarabun New" w:cs="TH Sarabun New"/>
          <w:b/>
          <w:bCs/>
          <w:sz w:val="32"/>
          <w:szCs w:val="32"/>
        </w:rPr>
        <w:t xml:space="preserve">Assessment form of </w:t>
      </w:r>
      <w:r w:rsidR="00702D81" w:rsidRPr="002A0FCD">
        <w:rPr>
          <w:rFonts w:ascii="TH Sarabun New" w:hAnsi="TH Sarabun New" w:cs="TH Sarabun New"/>
          <w:b/>
          <w:bCs/>
          <w:sz w:val="32"/>
          <w:szCs w:val="32"/>
        </w:rPr>
        <w:t>type protocol</w:t>
      </w:r>
      <w:r w:rsidRPr="002A0FCD">
        <w:rPr>
          <w:rFonts w:ascii="TH Sarabun New" w:hAnsi="TH Sarabun New" w:cs="TH Sarabun New"/>
          <w:b/>
          <w:bCs/>
          <w:sz w:val="32"/>
          <w:szCs w:val="32"/>
        </w:rPr>
        <w:t xml:space="preserve"> review </w:t>
      </w:r>
    </w:p>
    <w:p w14:paraId="5E62924C" w14:textId="4BEEC53A" w:rsidR="00702D81" w:rsidRDefault="00702D81" w:rsidP="00900BEC">
      <w:pPr>
        <w:jc w:val="center"/>
        <w:rPr>
          <w:rFonts w:ascii="TH Sarabun New" w:hAnsi="TH Sarabun New" w:cs="TH Sarabun New"/>
          <w:b/>
          <w:bCs/>
          <w:sz w:val="32"/>
          <w:szCs w:val="32"/>
        </w:rPr>
      </w:pPr>
      <w:r>
        <w:rPr>
          <w:rFonts w:ascii="TH Sarabun New" w:hAnsi="TH Sarabun New" w:cs="TH Sarabun New"/>
          <w:b/>
          <w:bCs/>
          <w:sz w:val="32"/>
          <w:szCs w:val="32"/>
        </w:rPr>
        <w:t>(For principal researcher)</w:t>
      </w:r>
    </w:p>
    <w:p w14:paraId="66BA049E" w14:textId="77777777" w:rsidR="00702D81" w:rsidRDefault="00702D81" w:rsidP="00900BEC">
      <w:pPr>
        <w:jc w:val="center"/>
        <w:rPr>
          <w:rFonts w:ascii="TH Sarabun New" w:hAnsi="TH Sarabun New" w:cs="TH Sarabun New"/>
          <w:b/>
          <w:bCs/>
          <w:sz w:val="32"/>
          <w:szCs w:val="32"/>
        </w:rPr>
      </w:pPr>
    </w:p>
    <w:p w14:paraId="0D26247A" w14:textId="77777777" w:rsidR="00D054A4" w:rsidRPr="002A0FCD" w:rsidRDefault="00D054A4" w:rsidP="00900BEC">
      <w:pPr>
        <w:jc w:val="center"/>
        <w:rPr>
          <w:rFonts w:ascii="TH Sarabun New" w:hAnsi="TH Sarabun New" w:cs="TH Sarabun New"/>
          <w:b/>
          <w:bCs/>
          <w:sz w:val="32"/>
          <w:szCs w:val="32"/>
          <w:cs/>
        </w:rPr>
      </w:pPr>
    </w:p>
    <w:p w14:paraId="0B521472" w14:textId="5B31C6B2" w:rsidR="00900BEC" w:rsidRPr="002A0FCD" w:rsidRDefault="00702D81" w:rsidP="00900BEC">
      <w:pPr>
        <w:rPr>
          <w:rFonts w:ascii="TH Sarabun New" w:hAnsi="TH Sarabun New" w:cs="TH Sarabun New"/>
          <w:sz w:val="32"/>
          <w:szCs w:val="32"/>
        </w:rPr>
      </w:pPr>
      <w:r>
        <w:rPr>
          <w:rFonts w:ascii="TH Sarabun New" w:hAnsi="TH Sarabun New" w:cs="TH Sarabun New"/>
          <w:b/>
          <w:bCs/>
          <w:sz w:val="32"/>
          <w:szCs w:val="32"/>
        </w:rPr>
        <w:t>Name of Research proposal</w:t>
      </w:r>
      <w:r w:rsidR="00D054A4" w:rsidRPr="00D054A4">
        <w:rPr>
          <w:rFonts w:ascii="TH Sarabun New" w:hAnsi="TH Sarabun New" w:cs="TH Sarabun New"/>
          <w:b/>
          <w:bCs/>
          <w:sz w:val="32"/>
          <w:szCs w:val="32"/>
          <w:u w:val="dotted"/>
          <w:cs/>
        </w:rPr>
        <w:tab/>
      </w:r>
      <w:r w:rsidR="00D054A4" w:rsidRPr="00D054A4">
        <w:rPr>
          <w:rFonts w:ascii="TH Sarabun New" w:hAnsi="TH Sarabun New" w:cs="TH Sarabun New"/>
          <w:b/>
          <w:bCs/>
          <w:sz w:val="32"/>
          <w:szCs w:val="32"/>
          <w:u w:val="dotted"/>
          <w:cs/>
        </w:rPr>
        <w:tab/>
      </w:r>
      <w:r w:rsidR="00D054A4" w:rsidRPr="00D054A4">
        <w:rPr>
          <w:rFonts w:ascii="TH Sarabun New" w:hAnsi="TH Sarabun New" w:cs="TH Sarabun New"/>
          <w:b/>
          <w:bCs/>
          <w:sz w:val="32"/>
          <w:szCs w:val="32"/>
          <w:u w:val="dotted"/>
          <w:cs/>
        </w:rPr>
        <w:tab/>
      </w:r>
      <w:r w:rsidR="00D054A4" w:rsidRPr="00D054A4">
        <w:rPr>
          <w:rFonts w:ascii="TH Sarabun New" w:hAnsi="TH Sarabun New" w:cs="TH Sarabun New"/>
          <w:b/>
          <w:bCs/>
          <w:sz w:val="32"/>
          <w:szCs w:val="32"/>
          <w:u w:val="dotted"/>
          <w:cs/>
        </w:rPr>
        <w:tab/>
      </w:r>
      <w:r w:rsidR="00D054A4" w:rsidRPr="00D054A4">
        <w:rPr>
          <w:rFonts w:ascii="TH Sarabun New" w:hAnsi="TH Sarabun New" w:cs="TH Sarabun New"/>
          <w:b/>
          <w:bCs/>
          <w:sz w:val="32"/>
          <w:szCs w:val="32"/>
          <w:u w:val="dotted"/>
          <w:cs/>
        </w:rPr>
        <w:tab/>
      </w:r>
      <w:r w:rsidR="00D054A4" w:rsidRPr="00D054A4">
        <w:rPr>
          <w:rFonts w:ascii="TH Sarabun New" w:hAnsi="TH Sarabun New" w:cs="TH Sarabun New"/>
          <w:b/>
          <w:bCs/>
          <w:sz w:val="32"/>
          <w:szCs w:val="32"/>
          <w:u w:val="dotted"/>
          <w:cs/>
        </w:rPr>
        <w:tab/>
      </w:r>
      <w:r w:rsidR="00D054A4" w:rsidRPr="00D054A4">
        <w:rPr>
          <w:rFonts w:ascii="TH Sarabun New" w:hAnsi="TH Sarabun New" w:cs="TH Sarabun New"/>
          <w:b/>
          <w:bCs/>
          <w:sz w:val="32"/>
          <w:szCs w:val="32"/>
          <w:u w:val="dotted"/>
          <w:cs/>
        </w:rPr>
        <w:tab/>
      </w:r>
      <w:r w:rsidR="00D054A4" w:rsidRPr="00D054A4">
        <w:rPr>
          <w:rFonts w:ascii="TH Sarabun New" w:hAnsi="TH Sarabun New" w:cs="TH Sarabun New"/>
          <w:b/>
          <w:bCs/>
          <w:sz w:val="32"/>
          <w:szCs w:val="32"/>
          <w:u w:val="dotted"/>
          <w:cs/>
        </w:rPr>
        <w:tab/>
      </w:r>
      <w:r w:rsidR="00D054A4" w:rsidRPr="00D054A4">
        <w:rPr>
          <w:rFonts w:ascii="TH Sarabun New" w:hAnsi="TH Sarabun New" w:cs="TH Sarabun New"/>
          <w:b/>
          <w:bCs/>
          <w:sz w:val="32"/>
          <w:szCs w:val="32"/>
          <w:u w:val="dotted"/>
          <w:cs/>
        </w:rPr>
        <w:tab/>
      </w:r>
      <w:r w:rsidR="00D054A4" w:rsidRPr="00D054A4">
        <w:rPr>
          <w:rFonts w:ascii="TH Sarabun New" w:hAnsi="TH Sarabun New" w:cs="TH Sarabun New"/>
          <w:b/>
          <w:bCs/>
          <w:sz w:val="32"/>
          <w:szCs w:val="32"/>
          <w:u w:val="dotted"/>
          <w:cs/>
        </w:rPr>
        <w:tab/>
      </w:r>
    </w:p>
    <w:p w14:paraId="66E70EC3" w14:textId="72BDDE09" w:rsidR="00900BEC" w:rsidRPr="002A0FCD" w:rsidRDefault="00702D81" w:rsidP="00900BEC">
      <w:pPr>
        <w:rPr>
          <w:rFonts w:ascii="TH Sarabun New" w:hAnsi="TH Sarabun New" w:cs="TH Sarabun New"/>
          <w:sz w:val="32"/>
          <w:szCs w:val="32"/>
        </w:rPr>
      </w:pPr>
      <w:r>
        <w:rPr>
          <w:rFonts w:ascii="TH Sarabun New" w:hAnsi="TH Sarabun New" w:cs="TH Sarabun New"/>
          <w:b/>
          <w:bCs/>
          <w:sz w:val="32"/>
          <w:szCs w:val="32"/>
        </w:rPr>
        <w:t>Name of director of research project</w:t>
      </w:r>
      <w:r w:rsidR="00D054A4" w:rsidRPr="00D054A4">
        <w:rPr>
          <w:rFonts w:ascii="TH Sarabun New" w:hAnsi="TH Sarabun New" w:cs="TH Sarabun New"/>
          <w:b/>
          <w:bCs/>
          <w:sz w:val="32"/>
          <w:szCs w:val="32"/>
          <w:u w:val="dotted"/>
          <w:cs/>
        </w:rPr>
        <w:tab/>
      </w:r>
      <w:r w:rsidR="00D054A4" w:rsidRPr="00D054A4">
        <w:rPr>
          <w:rFonts w:ascii="TH Sarabun New" w:hAnsi="TH Sarabun New" w:cs="TH Sarabun New"/>
          <w:b/>
          <w:bCs/>
          <w:sz w:val="32"/>
          <w:szCs w:val="32"/>
          <w:u w:val="dotted"/>
          <w:cs/>
        </w:rPr>
        <w:tab/>
      </w:r>
      <w:r w:rsidR="00D054A4" w:rsidRPr="00D054A4">
        <w:rPr>
          <w:rFonts w:ascii="TH Sarabun New" w:hAnsi="TH Sarabun New" w:cs="TH Sarabun New"/>
          <w:b/>
          <w:bCs/>
          <w:sz w:val="32"/>
          <w:szCs w:val="32"/>
          <w:u w:val="dotted"/>
          <w:cs/>
        </w:rPr>
        <w:tab/>
      </w:r>
      <w:r w:rsidR="00D054A4">
        <w:rPr>
          <w:rFonts w:ascii="TH Sarabun New" w:hAnsi="TH Sarabun New" w:cs="TH Sarabun New"/>
          <w:b/>
          <w:bCs/>
          <w:sz w:val="32"/>
          <w:szCs w:val="32"/>
          <w:u w:val="dotted"/>
          <w:cs/>
        </w:rPr>
        <w:tab/>
      </w:r>
      <w:r w:rsidR="00D054A4">
        <w:rPr>
          <w:rFonts w:ascii="TH Sarabun New" w:hAnsi="TH Sarabun New" w:cs="TH Sarabun New"/>
          <w:b/>
          <w:bCs/>
          <w:sz w:val="32"/>
          <w:szCs w:val="32"/>
          <w:u w:val="dotted"/>
          <w:cs/>
        </w:rPr>
        <w:tab/>
      </w:r>
      <w:r w:rsidR="00D054A4">
        <w:rPr>
          <w:rFonts w:ascii="TH Sarabun New" w:hAnsi="TH Sarabun New" w:cs="TH Sarabun New"/>
          <w:b/>
          <w:bCs/>
          <w:sz w:val="32"/>
          <w:szCs w:val="32"/>
          <w:u w:val="dotted"/>
          <w:cs/>
        </w:rPr>
        <w:tab/>
      </w:r>
      <w:r w:rsidR="00D054A4">
        <w:rPr>
          <w:rFonts w:ascii="TH Sarabun New" w:hAnsi="TH Sarabun New" w:cs="TH Sarabun New"/>
          <w:b/>
          <w:bCs/>
          <w:sz w:val="32"/>
          <w:szCs w:val="32"/>
          <w:u w:val="dotted"/>
          <w:cs/>
        </w:rPr>
        <w:tab/>
      </w:r>
      <w:r w:rsidR="00D054A4">
        <w:rPr>
          <w:rFonts w:ascii="TH Sarabun New" w:hAnsi="TH Sarabun New" w:cs="TH Sarabun New"/>
          <w:b/>
          <w:bCs/>
          <w:sz w:val="32"/>
          <w:szCs w:val="32"/>
          <w:u w:val="dotted"/>
          <w:cs/>
        </w:rPr>
        <w:tab/>
      </w:r>
      <w:r w:rsidR="00D054A4">
        <w:rPr>
          <w:rFonts w:ascii="TH Sarabun New" w:hAnsi="TH Sarabun New" w:cs="TH Sarabun New"/>
          <w:b/>
          <w:bCs/>
          <w:sz w:val="32"/>
          <w:szCs w:val="32"/>
          <w:u w:val="dotted"/>
          <w:cs/>
        </w:rPr>
        <w:tab/>
      </w:r>
      <w:r w:rsidR="00D054A4" w:rsidRPr="00D054A4">
        <w:rPr>
          <w:rFonts w:ascii="TH Sarabun New" w:hAnsi="TH Sarabun New" w:cs="TH Sarabun New"/>
          <w:b/>
          <w:bCs/>
          <w:sz w:val="32"/>
          <w:szCs w:val="32"/>
          <w:u w:val="dotted"/>
          <w:cs/>
        </w:rPr>
        <w:tab/>
      </w:r>
      <w:r w:rsidR="00D054A4" w:rsidRPr="00D054A4">
        <w:rPr>
          <w:rFonts w:ascii="TH Sarabun New" w:hAnsi="TH Sarabun New" w:cs="TH Sarabun New"/>
          <w:sz w:val="32"/>
          <w:szCs w:val="32"/>
          <w:cs/>
        </w:rPr>
        <w:tab/>
      </w:r>
      <w:r w:rsidR="00D054A4" w:rsidRPr="00D054A4">
        <w:rPr>
          <w:rFonts w:ascii="TH Sarabun New" w:hAnsi="TH Sarabun New" w:cs="TH Sarabun New"/>
          <w:sz w:val="32"/>
          <w:szCs w:val="32"/>
          <w:cs/>
        </w:rPr>
        <w:tab/>
      </w:r>
      <w:r w:rsidR="00D054A4" w:rsidRPr="00D054A4">
        <w:rPr>
          <w:rFonts w:ascii="TH Sarabun New" w:hAnsi="TH Sarabun New" w:cs="TH Sarabun New"/>
          <w:sz w:val="32"/>
          <w:szCs w:val="32"/>
          <w:cs/>
        </w:rPr>
        <w:tab/>
      </w:r>
      <w:r w:rsidR="00D054A4" w:rsidRPr="00D054A4">
        <w:rPr>
          <w:rFonts w:ascii="TH Sarabun New" w:hAnsi="TH Sarabun New" w:cs="TH Sarabun New"/>
          <w:sz w:val="32"/>
          <w:szCs w:val="32"/>
          <w:cs/>
        </w:rPr>
        <w:tab/>
      </w:r>
      <w:r w:rsidR="00D054A4" w:rsidRPr="00D054A4">
        <w:rPr>
          <w:rFonts w:ascii="TH Sarabun New" w:hAnsi="TH Sarabun New" w:cs="TH Sarabun New"/>
          <w:sz w:val="32"/>
          <w:szCs w:val="32"/>
          <w:cs/>
        </w:rPr>
        <w:tab/>
      </w:r>
      <w:r w:rsidR="00D054A4" w:rsidRPr="00D054A4">
        <w:rPr>
          <w:rFonts w:ascii="TH Sarabun New" w:hAnsi="TH Sarabun New" w:cs="TH Sarabun New"/>
          <w:sz w:val="32"/>
          <w:szCs w:val="32"/>
          <w:cs/>
        </w:rPr>
        <w:tab/>
      </w:r>
    </w:p>
    <w:p w14:paraId="492E3544" w14:textId="0293A02F" w:rsidR="00900BEC" w:rsidRPr="002A0FCD" w:rsidRDefault="00702D81" w:rsidP="00900BEC">
      <w:pPr>
        <w:rPr>
          <w:rFonts w:ascii="TH Sarabun New" w:hAnsi="TH Sarabun New" w:cs="TH Sarabun New"/>
          <w:b/>
          <w:bCs/>
          <w:sz w:val="32"/>
          <w:szCs w:val="32"/>
        </w:rPr>
      </w:pPr>
      <w:r>
        <w:rPr>
          <w:rFonts w:ascii="TH Sarabun New" w:hAnsi="TH Sarabun New" w:cs="TH Sarabun New"/>
          <w:b/>
          <w:bCs/>
          <w:sz w:val="32"/>
          <w:szCs w:val="32"/>
        </w:rPr>
        <w:t xml:space="preserve">The principal researcher consider about the research proposal and certified that the research proposal related to the </w:t>
      </w:r>
      <w:r w:rsidRPr="00702D81">
        <w:rPr>
          <w:rFonts w:ascii="TH Sarabun New" w:hAnsi="TH Sarabun New" w:cs="TH Sarabun New"/>
          <w:b/>
          <w:bCs/>
          <w:sz w:val="32"/>
          <w:szCs w:val="32"/>
        </w:rPr>
        <w:t>ethical in human research</w:t>
      </w:r>
      <w:r>
        <w:rPr>
          <w:rFonts w:ascii="TH Sarabun New" w:hAnsi="TH Sarabun New" w:cs="TH Sarabun New"/>
          <w:b/>
          <w:bCs/>
          <w:sz w:val="32"/>
          <w:szCs w:val="32"/>
        </w:rPr>
        <w:t xml:space="preserve"> by the consideration form as following </w:t>
      </w:r>
    </w:p>
    <w:p w14:paraId="0CBE5729" w14:textId="6A9BEF5B" w:rsidR="002A0FCD" w:rsidRDefault="0062421A" w:rsidP="0062421A">
      <w:pPr>
        <w:tabs>
          <w:tab w:val="left" w:pos="1440"/>
        </w:tabs>
        <w:ind w:left="851"/>
        <w:rPr>
          <w:rFonts w:ascii="TH Sarabun New" w:hAnsi="TH Sarabun New" w:cs="TH Sarabun New"/>
          <w:sz w:val="32"/>
          <w:szCs w:val="32"/>
        </w:rPr>
      </w:pPr>
      <w:r>
        <w:rPr>
          <w:rFonts w:ascii="TH Sarabun New" w:eastAsia="MS Mincho" w:hAnsi="TH Sarabun New" w:cs="TH Sarabun New"/>
          <w:sz w:val="32"/>
          <w:szCs w:val="32"/>
          <w:lang w:eastAsia="ja-JP"/>
        </w:rPr>
        <w:sym w:font="Wingdings" w:char="F071"/>
      </w:r>
      <w:r>
        <w:rPr>
          <w:rFonts w:ascii="TH Sarabun New" w:eastAsia="MS Mincho" w:hAnsi="TH Sarabun New" w:cs="TH Sarabun New" w:hint="cs"/>
          <w:sz w:val="32"/>
          <w:szCs w:val="32"/>
          <w:cs/>
          <w:lang w:eastAsia="ja-JP"/>
        </w:rPr>
        <w:t xml:space="preserve"> </w:t>
      </w:r>
      <w:r w:rsidR="002A0FCD">
        <w:rPr>
          <w:rFonts w:ascii="TH Sarabun New" w:hAnsi="TH Sarabun New" w:cs="TH Sarabun New" w:hint="cs"/>
          <w:sz w:val="32"/>
          <w:szCs w:val="32"/>
          <w:cs/>
        </w:rPr>
        <w:t xml:space="preserve">1. </w:t>
      </w:r>
      <w:r w:rsidR="00702D81" w:rsidRPr="00702D81">
        <w:rPr>
          <w:rFonts w:ascii="TH Sarabun New" w:hAnsi="TH Sarabun New" w:cs="TH Sarabun New"/>
          <w:b/>
          <w:bCs/>
          <w:sz w:val="32"/>
          <w:szCs w:val="32"/>
        </w:rPr>
        <w:t xml:space="preserve">Exemption Form </w:t>
      </w:r>
      <w:r w:rsidR="00702D81">
        <w:rPr>
          <w:rFonts w:ascii="TH Sarabun New" w:hAnsi="TH Sarabun New" w:cs="TH Sarabun New"/>
          <w:b/>
          <w:bCs/>
          <w:sz w:val="32"/>
          <w:szCs w:val="32"/>
        </w:rPr>
        <w:t>of r</w:t>
      </w:r>
      <w:r w:rsidR="00702D81" w:rsidRPr="00702D81">
        <w:rPr>
          <w:rFonts w:ascii="TH Sarabun New" w:hAnsi="TH Sarabun New" w:cs="TH Sarabun New"/>
          <w:b/>
          <w:bCs/>
          <w:sz w:val="32"/>
          <w:szCs w:val="32"/>
        </w:rPr>
        <w:t xml:space="preserve">esearch </w:t>
      </w:r>
      <w:r w:rsidR="00702D81">
        <w:rPr>
          <w:rFonts w:ascii="TH Sarabun New" w:hAnsi="TH Sarabun New" w:cs="TH Sarabun New"/>
          <w:b/>
          <w:bCs/>
          <w:sz w:val="32"/>
          <w:szCs w:val="32"/>
        </w:rPr>
        <w:t>e</w:t>
      </w:r>
      <w:r w:rsidR="00702D81" w:rsidRPr="00702D81">
        <w:rPr>
          <w:rFonts w:ascii="TH Sarabun New" w:hAnsi="TH Sarabun New" w:cs="TH Sarabun New"/>
          <w:b/>
          <w:bCs/>
          <w:sz w:val="32"/>
          <w:szCs w:val="32"/>
        </w:rPr>
        <w:t xml:space="preserve">thics </w:t>
      </w:r>
      <w:r w:rsidR="00900BEC" w:rsidRPr="002A0FCD">
        <w:rPr>
          <w:rFonts w:ascii="TH Sarabun New" w:hAnsi="TH Sarabun New" w:cs="TH Sarabun New"/>
          <w:sz w:val="32"/>
          <w:szCs w:val="32"/>
          <w:cs/>
        </w:rPr>
        <w:t>(</w:t>
      </w:r>
      <w:r w:rsidR="00900BEC" w:rsidRPr="002A0FCD">
        <w:rPr>
          <w:rFonts w:ascii="TH Sarabun New" w:hAnsi="TH Sarabun New" w:cs="TH Sarabun New"/>
          <w:sz w:val="32"/>
          <w:szCs w:val="32"/>
        </w:rPr>
        <w:t xml:space="preserve">Exemption review) </w:t>
      </w:r>
      <w:bookmarkStart w:id="0" w:name="_Hlk119433365"/>
      <w:r w:rsidR="00702D81">
        <w:rPr>
          <w:rFonts w:ascii="TH Sarabun New" w:hAnsi="TH Sarabun New" w:cs="TH Sarabun New"/>
          <w:sz w:val="32"/>
          <w:szCs w:val="32"/>
        </w:rPr>
        <w:t xml:space="preserve">which have the detail as following </w:t>
      </w:r>
    </w:p>
    <w:bookmarkEnd w:id="0"/>
    <w:p w14:paraId="7D22711E" w14:textId="3017F03E" w:rsidR="002A0FCD" w:rsidRPr="002A0FCD" w:rsidRDefault="0062421A" w:rsidP="0062421A">
      <w:pPr>
        <w:tabs>
          <w:tab w:val="left" w:pos="1800"/>
          <w:tab w:val="left" w:pos="2610"/>
        </w:tabs>
        <w:ind w:left="2160" w:hanging="720"/>
        <w:jc w:val="thaiDistribute"/>
        <w:rPr>
          <w:rFonts w:ascii="TH Sarabun New" w:eastAsia="Times New Roman" w:hAnsi="TH Sarabun New" w:cs="TH Sarabun New"/>
          <w:spacing w:val="-6"/>
          <w:sz w:val="32"/>
          <w:szCs w:val="32"/>
          <w:lang w:eastAsia="en-US"/>
        </w:rPr>
      </w:pPr>
      <w:r>
        <w:rPr>
          <w:rFonts w:ascii="TH Sarabun New" w:eastAsia="MS Mincho" w:hAnsi="TH Sarabun New" w:cs="TH Sarabun New"/>
          <w:sz w:val="32"/>
          <w:szCs w:val="32"/>
          <w:lang w:eastAsia="ja-JP"/>
        </w:rPr>
        <w:sym w:font="Wingdings" w:char="F071"/>
      </w:r>
      <w:r w:rsidR="002A0FCD">
        <w:rPr>
          <w:rFonts w:ascii="TH Sarabun New" w:eastAsia="MS Mincho" w:hAnsi="TH Sarabun New" w:cs="TH Sarabun New" w:hint="cs"/>
          <w:sz w:val="32"/>
          <w:szCs w:val="32"/>
          <w:cs/>
          <w:lang w:eastAsia="ja-JP"/>
        </w:rPr>
        <w:t xml:space="preserve">1.1 </w:t>
      </w:r>
      <w:r w:rsidR="00702D81">
        <w:rPr>
          <w:rFonts w:ascii="TH Sarabun New" w:eastAsia="MS Mincho" w:hAnsi="TH Sarabun New" w:cs="TH Sarabun New"/>
          <w:sz w:val="32"/>
          <w:szCs w:val="32"/>
          <w:lang w:eastAsia="ja-JP"/>
        </w:rPr>
        <w:t xml:space="preserve">The </w:t>
      </w:r>
      <w:r w:rsidR="00702D81" w:rsidRPr="00702D81">
        <w:rPr>
          <w:rFonts w:ascii="TH Sarabun New" w:eastAsia="MS Mincho" w:hAnsi="TH Sarabun New" w:cs="TH Sarabun New"/>
          <w:sz w:val="32"/>
          <w:szCs w:val="32"/>
          <w:lang w:eastAsia="ja-JP"/>
        </w:rPr>
        <w:t xml:space="preserve">educational research </w:t>
      </w:r>
      <w:r w:rsidR="00702D81">
        <w:rPr>
          <w:rFonts w:ascii="TH Sarabun New" w:eastAsia="MS Mincho" w:hAnsi="TH Sarabun New" w:cs="TH Sarabun New"/>
          <w:sz w:val="32"/>
          <w:szCs w:val="32"/>
          <w:lang w:eastAsia="ja-JP"/>
        </w:rPr>
        <w:t>which</w:t>
      </w:r>
      <w:r w:rsidR="00702D81" w:rsidRPr="00702D81">
        <w:rPr>
          <w:rFonts w:ascii="TH Sarabun New" w:eastAsia="MS Mincho" w:hAnsi="TH Sarabun New" w:cs="TH Sarabun New"/>
          <w:sz w:val="32"/>
          <w:szCs w:val="32"/>
          <w:lang w:eastAsia="ja-JP"/>
        </w:rPr>
        <w:t xml:space="preserve"> conducted at an accredited educational institution. </w:t>
      </w:r>
      <w:r w:rsidR="00702D81">
        <w:rPr>
          <w:rFonts w:ascii="TH Sarabun New" w:eastAsia="MS Mincho" w:hAnsi="TH Sarabun New" w:cs="TH Sarabun New"/>
          <w:sz w:val="32"/>
          <w:szCs w:val="32"/>
          <w:lang w:eastAsia="ja-JP"/>
        </w:rPr>
        <w:t>This research</w:t>
      </w:r>
      <w:r w:rsidR="00702D81" w:rsidRPr="00702D81">
        <w:rPr>
          <w:rFonts w:ascii="TH Sarabun New" w:eastAsia="MS Mincho" w:hAnsi="TH Sarabun New" w:cs="TH Sarabun New"/>
          <w:sz w:val="32"/>
          <w:szCs w:val="32"/>
          <w:lang w:eastAsia="ja-JP"/>
        </w:rPr>
        <w:t xml:space="preserve"> involves </w:t>
      </w:r>
      <w:r w:rsidR="00702D81">
        <w:rPr>
          <w:rFonts w:ascii="TH Sarabun New" w:eastAsia="MS Mincho" w:hAnsi="TH Sarabun New" w:cs="TH Sarabun New"/>
          <w:sz w:val="32"/>
          <w:szCs w:val="32"/>
          <w:lang w:eastAsia="ja-JP"/>
        </w:rPr>
        <w:t xml:space="preserve">in </w:t>
      </w:r>
      <w:r w:rsidR="00702D81" w:rsidRPr="00702D81">
        <w:rPr>
          <w:rFonts w:ascii="TH Sarabun New" w:eastAsia="MS Mincho" w:hAnsi="TH Sarabun New" w:cs="TH Sarabun New"/>
          <w:sz w:val="32"/>
          <w:szCs w:val="32"/>
          <w:lang w:eastAsia="ja-JP"/>
        </w:rPr>
        <w:t xml:space="preserve">the normal teaching process and research on new educational strategies according to the institution's policy. </w:t>
      </w:r>
      <w:r w:rsidR="00702D81">
        <w:rPr>
          <w:rFonts w:ascii="TH Sarabun New" w:eastAsia="MS Mincho" w:hAnsi="TH Sarabun New" w:cs="TH Sarabun New"/>
          <w:sz w:val="32"/>
          <w:szCs w:val="32"/>
          <w:lang w:eastAsia="ja-JP"/>
        </w:rPr>
        <w:t>For example,</w:t>
      </w:r>
      <w:r w:rsidR="00702D81" w:rsidRPr="00702D81">
        <w:t xml:space="preserve"> </w:t>
      </w:r>
      <w:r w:rsidR="00702D81" w:rsidRPr="00702D81">
        <w:rPr>
          <w:rFonts w:ascii="TH Sarabun New" w:eastAsia="MS Mincho" w:hAnsi="TH Sarabun New" w:cs="TH Sarabun New"/>
          <w:sz w:val="32"/>
          <w:szCs w:val="32"/>
          <w:lang w:eastAsia="ja-JP"/>
        </w:rPr>
        <w:t xml:space="preserve">Research methods adaptations that will be applied to students. </w:t>
      </w:r>
      <w:r w:rsidR="00702D81">
        <w:rPr>
          <w:rFonts w:ascii="TH Sarabun New" w:eastAsia="MS Mincho" w:hAnsi="TH Sarabun New" w:cs="TH Sarabun New"/>
          <w:sz w:val="32"/>
          <w:szCs w:val="32"/>
          <w:lang w:eastAsia="ja-JP"/>
        </w:rPr>
        <w:t>THE students</w:t>
      </w:r>
      <w:r w:rsidR="00702D81" w:rsidRPr="00702D81">
        <w:rPr>
          <w:rFonts w:ascii="TH Sarabun New" w:eastAsia="MS Mincho" w:hAnsi="TH Sarabun New" w:cs="TH Sarabun New"/>
          <w:sz w:val="32"/>
          <w:szCs w:val="32"/>
          <w:lang w:eastAsia="ja-JP"/>
        </w:rPr>
        <w:t xml:space="preserve"> may compare scores or the</w:t>
      </w:r>
      <w:r w:rsidR="00702D81">
        <w:rPr>
          <w:rFonts w:ascii="TH Sarabun New" w:eastAsia="MS Mincho" w:hAnsi="TH Sarabun New" w:cs="TH Sarabun New"/>
          <w:sz w:val="32"/>
          <w:szCs w:val="32"/>
          <w:lang w:eastAsia="ja-JP"/>
        </w:rPr>
        <w:t>ir</w:t>
      </w:r>
      <w:r w:rsidR="00702D81" w:rsidRPr="00702D81">
        <w:rPr>
          <w:rFonts w:ascii="TH Sarabun New" w:eastAsia="MS Mincho" w:hAnsi="TH Sarabun New" w:cs="TH Sarabun New"/>
          <w:sz w:val="32"/>
          <w:szCs w:val="32"/>
          <w:lang w:eastAsia="ja-JP"/>
        </w:rPr>
        <w:t xml:space="preserve"> efficiency in the whole year in any subject that has changed teaching methods course assessment Quality Assurance The data collect</w:t>
      </w:r>
      <w:r w:rsidR="00ED2ABD">
        <w:rPr>
          <w:rFonts w:ascii="TH Sarabun New" w:eastAsia="MS Mincho" w:hAnsi="TH Sarabun New" w:cs="TH Sarabun New"/>
          <w:sz w:val="32"/>
          <w:szCs w:val="32"/>
          <w:lang w:eastAsia="ja-JP"/>
        </w:rPr>
        <w:t>ion</w:t>
      </w:r>
      <w:r w:rsidR="00702D81" w:rsidRPr="00702D81">
        <w:rPr>
          <w:rFonts w:ascii="TH Sarabun New" w:eastAsia="MS Mincho" w:hAnsi="TH Sarabun New" w:cs="TH Sarabun New"/>
          <w:sz w:val="32"/>
          <w:szCs w:val="32"/>
          <w:lang w:eastAsia="ja-JP"/>
        </w:rPr>
        <w:t xml:space="preserve"> cannot be linked to individual research participants</w:t>
      </w:r>
      <w:r w:rsidR="00ED2ABD">
        <w:rPr>
          <w:rFonts w:ascii="TH Sarabun New" w:eastAsia="MS Mincho" w:hAnsi="TH Sarabun New" w:cs="TH Sarabun New"/>
          <w:sz w:val="32"/>
          <w:szCs w:val="32"/>
          <w:lang w:eastAsia="ja-JP"/>
        </w:rPr>
        <w:t xml:space="preserve"> </w:t>
      </w:r>
      <w:r w:rsidR="00702D81" w:rsidRPr="00702D81">
        <w:rPr>
          <w:rFonts w:ascii="TH Sarabun New" w:eastAsia="MS Mincho" w:hAnsi="TH Sarabun New" w:cs="TH Sarabun New"/>
          <w:sz w:val="32"/>
          <w:szCs w:val="32"/>
          <w:lang w:eastAsia="ja-JP"/>
        </w:rPr>
        <w:t>and report the results as an overview</w:t>
      </w:r>
      <w:r w:rsidR="00702D81">
        <w:rPr>
          <w:rFonts w:ascii="TH Sarabun New" w:eastAsia="MS Mincho" w:hAnsi="TH Sarabun New" w:cs="TH Sarabun New"/>
          <w:sz w:val="32"/>
          <w:szCs w:val="32"/>
          <w:lang w:eastAsia="ja-JP"/>
        </w:rPr>
        <w:t xml:space="preserve"> </w:t>
      </w:r>
    </w:p>
    <w:p w14:paraId="2D5A9911" w14:textId="2B89D9F9" w:rsidR="002A0FCD" w:rsidRPr="002A0FCD" w:rsidRDefault="0062421A" w:rsidP="0062421A">
      <w:pPr>
        <w:tabs>
          <w:tab w:val="left" w:pos="1800"/>
          <w:tab w:val="left" w:pos="2070"/>
          <w:tab w:val="left" w:pos="2160"/>
          <w:tab w:val="left" w:pos="2520"/>
        </w:tabs>
        <w:ind w:left="1440"/>
        <w:rPr>
          <w:rFonts w:ascii="TH Sarabun New" w:eastAsia="Times New Roman" w:hAnsi="TH Sarabun New" w:cs="TH Sarabun New"/>
          <w:spacing w:val="-6"/>
          <w:sz w:val="32"/>
          <w:szCs w:val="32"/>
          <w:lang w:eastAsia="en-US"/>
        </w:rPr>
      </w:pPr>
      <w:r>
        <w:rPr>
          <w:rFonts w:ascii="TH Sarabun New" w:eastAsia="MS Mincho" w:hAnsi="TH Sarabun New" w:cs="TH Sarabun New"/>
          <w:sz w:val="32"/>
          <w:szCs w:val="32"/>
          <w:lang w:eastAsia="ja-JP"/>
        </w:rPr>
        <w:sym w:font="Wingdings" w:char="F071"/>
      </w:r>
      <w:r>
        <w:rPr>
          <w:rFonts w:ascii="TH Sarabun New" w:eastAsia="MS Mincho" w:hAnsi="TH Sarabun New" w:cs="TH Sarabun New" w:hint="cs"/>
          <w:sz w:val="32"/>
          <w:szCs w:val="32"/>
          <w:cs/>
          <w:lang w:eastAsia="ja-JP"/>
        </w:rPr>
        <w:t xml:space="preserve"> </w:t>
      </w:r>
      <w:r w:rsidR="002A0FCD">
        <w:rPr>
          <w:rFonts w:ascii="TH Sarabun New" w:eastAsia="MS Mincho" w:hAnsi="TH Sarabun New" w:cs="TH Sarabun New" w:hint="cs"/>
          <w:sz w:val="32"/>
          <w:szCs w:val="32"/>
          <w:cs/>
          <w:lang w:eastAsia="ja-JP"/>
        </w:rPr>
        <w:t xml:space="preserve">1.2 </w:t>
      </w:r>
      <w:r w:rsidR="00ED2ABD">
        <w:rPr>
          <w:rFonts w:ascii="TH Sarabun New" w:eastAsia="MS Mincho" w:hAnsi="TH Sarabun New" w:cs="TH Sarabun New"/>
          <w:sz w:val="32"/>
          <w:szCs w:val="32"/>
          <w:lang w:eastAsia="ja-JP"/>
        </w:rPr>
        <w:t>The a</w:t>
      </w:r>
      <w:r w:rsidR="00ED2ABD" w:rsidRPr="00ED2ABD">
        <w:rPr>
          <w:rFonts w:ascii="TH Sarabun New" w:eastAsia="MS Mincho" w:hAnsi="TH Sarabun New" w:cs="TH Sarabun New"/>
          <w:sz w:val="32"/>
          <w:szCs w:val="32"/>
          <w:lang w:eastAsia="ja-JP"/>
        </w:rPr>
        <w:t xml:space="preserve">pplied research on educational assessment methods in the field of </w:t>
      </w:r>
      <w:r w:rsidR="00ED2ABD">
        <w:rPr>
          <w:rFonts w:ascii="TH Sarabun New" w:eastAsia="MS Mincho" w:hAnsi="TH Sarabun New" w:cs="TH Sarabun New"/>
          <w:sz w:val="32"/>
          <w:szCs w:val="32"/>
          <w:lang w:eastAsia="ja-JP"/>
        </w:rPr>
        <w:t xml:space="preserve">  </w:t>
      </w:r>
      <w:r w:rsidR="002A0FCD" w:rsidRPr="002A0FCD">
        <w:rPr>
          <w:rFonts w:ascii="TH Sarabun New" w:eastAsia="MS Mincho" w:hAnsi="TH Sarabun New" w:cs="TH Sarabun New"/>
          <w:sz w:val="32"/>
          <w:szCs w:val="32"/>
          <w:lang w:eastAsia="ja-JP"/>
        </w:rPr>
        <w:t>Cognitive, Diagnostic, Aptitude</w:t>
      </w:r>
      <w:r w:rsidR="002A0FCD" w:rsidRPr="002A0FCD">
        <w:rPr>
          <w:rFonts w:ascii="TH Sarabun New" w:eastAsia="MS Mincho" w:hAnsi="TH Sarabun New" w:cs="TH Sarabun New"/>
          <w:sz w:val="32"/>
          <w:szCs w:val="32"/>
          <w:cs/>
          <w:lang w:eastAsia="ja-JP"/>
        </w:rPr>
        <w:t xml:space="preserve"> และ </w:t>
      </w:r>
      <w:r w:rsidR="002A0FCD" w:rsidRPr="002A0FCD">
        <w:rPr>
          <w:rFonts w:ascii="TH Sarabun New" w:eastAsia="MS Mincho" w:hAnsi="TH Sarabun New" w:cs="TH Sarabun New"/>
          <w:sz w:val="32"/>
          <w:szCs w:val="32"/>
          <w:lang w:eastAsia="ja-JP"/>
        </w:rPr>
        <w:t>Achievement</w:t>
      </w:r>
    </w:p>
    <w:p w14:paraId="07AEDCBF" w14:textId="6FD3BFBA" w:rsidR="002A0FCD" w:rsidRPr="002A0FCD" w:rsidRDefault="0062421A" w:rsidP="00ED2ABD">
      <w:pPr>
        <w:tabs>
          <w:tab w:val="left" w:pos="1440"/>
          <w:tab w:val="left" w:pos="1710"/>
          <w:tab w:val="left" w:pos="2160"/>
        </w:tabs>
        <w:ind w:left="1440"/>
        <w:rPr>
          <w:rFonts w:ascii="TH Sarabun New" w:eastAsia="Times New Roman" w:hAnsi="TH Sarabun New" w:cs="TH Sarabun New"/>
          <w:spacing w:val="-6"/>
          <w:sz w:val="32"/>
          <w:szCs w:val="32"/>
          <w:lang w:eastAsia="en-US"/>
        </w:rPr>
      </w:pPr>
      <w:r>
        <w:rPr>
          <w:rFonts w:ascii="TH Sarabun New" w:eastAsia="MS Mincho" w:hAnsi="TH Sarabun New" w:cs="TH Sarabun New" w:hint="cs"/>
          <w:sz w:val="32"/>
          <w:szCs w:val="32"/>
          <w:cs/>
          <w:lang w:eastAsia="ja-JP"/>
        </w:rPr>
        <w:t xml:space="preserve"> </w:t>
      </w:r>
      <w:r>
        <w:rPr>
          <w:rFonts w:ascii="TH Sarabun New" w:eastAsia="MS Mincho" w:hAnsi="TH Sarabun New" w:cs="TH Sarabun New" w:hint="cs"/>
          <w:sz w:val="32"/>
          <w:szCs w:val="32"/>
          <w:cs/>
          <w:lang w:eastAsia="ja-JP"/>
        </w:rPr>
        <w:tab/>
      </w:r>
      <w:r>
        <w:rPr>
          <w:rFonts w:ascii="TH Sarabun New" w:eastAsia="MS Mincho" w:hAnsi="TH Sarabun New" w:cs="TH Sarabun New"/>
          <w:sz w:val="32"/>
          <w:szCs w:val="32"/>
          <w:lang w:eastAsia="ja-JP"/>
        </w:rPr>
        <w:sym w:font="Wingdings" w:char="F071"/>
      </w:r>
      <w:r>
        <w:rPr>
          <w:rFonts w:ascii="TH Sarabun New" w:eastAsia="MS Mincho" w:hAnsi="TH Sarabun New" w:cs="TH Sarabun New" w:hint="cs"/>
          <w:sz w:val="32"/>
          <w:szCs w:val="32"/>
          <w:cs/>
          <w:lang w:eastAsia="ja-JP"/>
        </w:rPr>
        <w:t xml:space="preserve"> </w:t>
      </w:r>
      <w:r w:rsidR="002A0FCD">
        <w:rPr>
          <w:rFonts w:ascii="TH Sarabun New" w:eastAsia="MS Mincho" w:hAnsi="TH Sarabun New" w:cs="TH Sarabun New" w:hint="cs"/>
          <w:sz w:val="32"/>
          <w:szCs w:val="32"/>
          <w:cs/>
          <w:lang w:eastAsia="ja-JP"/>
        </w:rPr>
        <w:t xml:space="preserve">1.3 </w:t>
      </w:r>
      <w:r w:rsidR="00ED2ABD">
        <w:rPr>
          <w:rFonts w:ascii="TH Sarabun New" w:eastAsia="MS Mincho" w:hAnsi="TH Sarabun New" w:cs="TH Sarabun New"/>
          <w:sz w:val="32"/>
          <w:szCs w:val="32"/>
          <w:lang w:eastAsia="ja-JP"/>
        </w:rPr>
        <w:t>The s</w:t>
      </w:r>
      <w:r w:rsidR="002A0FCD" w:rsidRPr="002A0FCD">
        <w:rPr>
          <w:rFonts w:ascii="TH Sarabun New" w:eastAsia="MS Mincho" w:hAnsi="TH Sarabun New" w:cs="TH Sarabun New"/>
          <w:sz w:val="32"/>
          <w:szCs w:val="32"/>
          <w:lang w:eastAsia="ja-JP"/>
        </w:rPr>
        <w:t>urvey, interview or observation of public behaviors</w:t>
      </w:r>
      <w:r w:rsidR="00ED2ABD">
        <w:rPr>
          <w:rFonts w:ascii="TH Sarabun New" w:eastAsia="MS Mincho" w:hAnsi="TH Sarabun New" w:cs="TH Sarabun New"/>
          <w:sz w:val="32"/>
          <w:szCs w:val="32"/>
          <w:lang w:eastAsia="ja-JP"/>
        </w:rPr>
        <w:t xml:space="preserve"> which have the detail as following </w:t>
      </w:r>
    </w:p>
    <w:p w14:paraId="5A574E5F" w14:textId="0B184819" w:rsidR="002A0FCD" w:rsidRDefault="0062421A" w:rsidP="0062421A">
      <w:pPr>
        <w:tabs>
          <w:tab w:val="left" w:pos="2160"/>
        </w:tabs>
        <w:autoSpaceDE w:val="0"/>
        <w:autoSpaceDN w:val="0"/>
        <w:adjustRightInd w:val="0"/>
        <w:ind w:left="2160"/>
        <w:jc w:val="both"/>
        <w:rPr>
          <w:rFonts w:ascii="TH Sarabun New" w:eastAsia="MS Mincho" w:hAnsi="TH Sarabun New" w:cs="TH Sarabun New"/>
          <w:sz w:val="32"/>
          <w:szCs w:val="32"/>
          <w:lang w:eastAsia="ja-JP"/>
        </w:rPr>
      </w:pPr>
      <w:r>
        <w:rPr>
          <w:rFonts w:ascii="TH Sarabun New" w:eastAsia="MS Mincho" w:hAnsi="TH Sarabun New" w:cs="TH Sarabun New"/>
          <w:sz w:val="32"/>
          <w:szCs w:val="32"/>
          <w:lang w:eastAsia="ja-JP"/>
        </w:rPr>
        <w:sym w:font="Wingdings" w:char="F071"/>
      </w:r>
      <w:r>
        <w:rPr>
          <w:rFonts w:ascii="TH Sarabun New" w:eastAsia="MS Mincho" w:hAnsi="TH Sarabun New" w:cs="TH Sarabun New" w:hint="cs"/>
          <w:sz w:val="32"/>
          <w:szCs w:val="32"/>
          <w:cs/>
          <w:lang w:eastAsia="ja-JP"/>
        </w:rPr>
        <w:t xml:space="preserve"> 1.3.1 </w:t>
      </w:r>
      <w:r w:rsidR="00ED2ABD">
        <w:rPr>
          <w:rFonts w:ascii="TH Sarabun New" w:eastAsia="MS Mincho" w:hAnsi="TH Sarabun New" w:cs="TH Sarabun New"/>
          <w:sz w:val="32"/>
          <w:szCs w:val="32"/>
          <w:lang w:eastAsia="ja-JP"/>
        </w:rPr>
        <w:t xml:space="preserve">Data collection and information which not related or specified to  personnel </w:t>
      </w:r>
    </w:p>
    <w:p w14:paraId="62667B2F" w14:textId="11D6AC7D" w:rsidR="002A0FCD" w:rsidRDefault="0062421A" w:rsidP="0062421A">
      <w:pPr>
        <w:tabs>
          <w:tab w:val="left" w:pos="2160"/>
        </w:tabs>
        <w:autoSpaceDE w:val="0"/>
        <w:autoSpaceDN w:val="0"/>
        <w:adjustRightInd w:val="0"/>
        <w:ind w:left="3060" w:hanging="900"/>
        <w:jc w:val="thaiDistribute"/>
        <w:rPr>
          <w:rFonts w:ascii="TH Sarabun New" w:eastAsia="MS Mincho" w:hAnsi="TH Sarabun New" w:cs="TH Sarabun New"/>
          <w:sz w:val="32"/>
          <w:szCs w:val="32"/>
          <w:lang w:eastAsia="ja-JP"/>
        </w:rPr>
      </w:pPr>
      <w:r>
        <w:rPr>
          <w:rFonts w:ascii="TH Sarabun New" w:eastAsia="MS Mincho" w:hAnsi="TH Sarabun New" w:cs="TH Sarabun New"/>
          <w:sz w:val="32"/>
          <w:szCs w:val="32"/>
          <w:lang w:eastAsia="ja-JP"/>
        </w:rPr>
        <w:sym w:font="Wingdings" w:char="F071"/>
      </w:r>
      <w:r>
        <w:rPr>
          <w:rFonts w:ascii="TH Sarabun New" w:eastAsia="MS Mincho" w:hAnsi="TH Sarabun New" w:cs="TH Sarabun New" w:hint="cs"/>
          <w:sz w:val="32"/>
          <w:szCs w:val="32"/>
          <w:cs/>
          <w:lang w:eastAsia="ja-JP"/>
        </w:rPr>
        <w:t xml:space="preserve"> 1.3.2 </w:t>
      </w:r>
      <w:r w:rsidR="00D270F3" w:rsidRPr="00D270F3">
        <w:rPr>
          <w:rFonts w:ascii="TH Sarabun New" w:eastAsia="MS Mincho" w:hAnsi="TH Sarabun New" w:cs="TH Sarabun New"/>
          <w:sz w:val="32"/>
          <w:szCs w:val="32"/>
          <w:lang w:eastAsia="ja-JP"/>
        </w:rPr>
        <w:t xml:space="preserve">The research procedures and results do not </w:t>
      </w:r>
      <w:r w:rsidR="00D270F3">
        <w:rPr>
          <w:rFonts w:ascii="TH Sarabun New" w:eastAsia="MS Mincho" w:hAnsi="TH Sarabun New" w:cs="TH Sarabun New"/>
          <w:sz w:val="32"/>
          <w:szCs w:val="32"/>
          <w:lang w:eastAsia="ja-JP"/>
        </w:rPr>
        <w:t xml:space="preserve">subjected </w:t>
      </w:r>
      <w:r w:rsidR="00D270F3" w:rsidRPr="00D270F3">
        <w:rPr>
          <w:rFonts w:ascii="TH Sarabun New" w:eastAsia="MS Mincho" w:hAnsi="TH Sarabun New" w:cs="TH Sarabun New"/>
          <w:sz w:val="32"/>
          <w:szCs w:val="32"/>
          <w:lang w:eastAsia="ja-JP"/>
        </w:rPr>
        <w:t>to possible fines, legal prosecution or criminal or civil penalties, or to impair their career prospects.</w:t>
      </w:r>
    </w:p>
    <w:p w14:paraId="1090B0C4" w14:textId="2BBF115D" w:rsidR="002A0FCD" w:rsidRDefault="0062421A" w:rsidP="0062421A">
      <w:pPr>
        <w:tabs>
          <w:tab w:val="left" w:pos="2160"/>
        </w:tabs>
        <w:autoSpaceDE w:val="0"/>
        <w:autoSpaceDN w:val="0"/>
        <w:adjustRightInd w:val="0"/>
        <w:ind w:left="3060" w:hanging="900"/>
        <w:rPr>
          <w:rFonts w:ascii="TH Sarabun New" w:eastAsia="MS Mincho" w:hAnsi="TH Sarabun New" w:cs="TH Sarabun New"/>
          <w:sz w:val="32"/>
          <w:szCs w:val="32"/>
          <w:lang w:eastAsia="ja-JP"/>
        </w:rPr>
      </w:pPr>
      <w:r>
        <w:rPr>
          <w:rFonts w:ascii="TH Sarabun New" w:eastAsia="MS Mincho" w:hAnsi="TH Sarabun New" w:cs="TH Sarabun New"/>
          <w:sz w:val="32"/>
          <w:szCs w:val="32"/>
          <w:lang w:eastAsia="ja-JP"/>
        </w:rPr>
        <w:sym w:font="Wingdings" w:char="F071"/>
      </w:r>
      <w:r>
        <w:rPr>
          <w:rFonts w:ascii="TH Sarabun New" w:eastAsia="MS Mincho" w:hAnsi="TH Sarabun New" w:cs="TH Sarabun New" w:hint="cs"/>
          <w:sz w:val="32"/>
          <w:szCs w:val="32"/>
          <w:cs/>
          <w:lang w:eastAsia="ja-JP"/>
        </w:rPr>
        <w:t xml:space="preserve"> 1.3.3 </w:t>
      </w:r>
      <w:r w:rsidR="00D270F3">
        <w:rPr>
          <w:rFonts w:ascii="TH Sarabun New" w:eastAsia="MS Mincho" w:hAnsi="TH Sarabun New" w:cs="TH Sarabun New"/>
          <w:sz w:val="32"/>
          <w:szCs w:val="32"/>
          <w:lang w:eastAsia="ja-JP"/>
        </w:rPr>
        <w:t xml:space="preserve">The research which published the result already </w:t>
      </w:r>
      <w:r w:rsidR="002A0FCD" w:rsidRPr="002A0FCD">
        <w:rPr>
          <w:rFonts w:ascii="TH Sarabun New" w:eastAsia="MS Mincho" w:hAnsi="TH Sarabun New" w:cs="TH Sarabun New"/>
          <w:sz w:val="32"/>
          <w:szCs w:val="32"/>
          <w:cs/>
          <w:lang w:eastAsia="ja-JP"/>
        </w:rPr>
        <w:t>(</w:t>
      </w:r>
      <w:r w:rsidR="002A0FCD" w:rsidRPr="002A0FCD">
        <w:rPr>
          <w:rFonts w:ascii="TH Sarabun New" w:eastAsia="MS Mincho" w:hAnsi="TH Sarabun New" w:cs="TH Sarabun New"/>
          <w:sz w:val="32"/>
          <w:szCs w:val="32"/>
          <w:lang w:eastAsia="ja-JP"/>
        </w:rPr>
        <w:t>Published</w:t>
      </w:r>
      <w:r w:rsidR="002A0FCD" w:rsidRPr="002A0FCD">
        <w:rPr>
          <w:rFonts w:ascii="TH Sarabun New" w:eastAsia="MS Mincho" w:hAnsi="TH Sarabun New" w:cs="TH Sarabun New"/>
          <w:sz w:val="32"/>
          <w:szCs w:val="32"/>
          <w:cs/>
          <w:lang w:eastAsia="ja-JP"/>
        </w:rPr>
        <w:t xml:space="preserve">) </w:t>
      </w:r>
      <w:r w:rsidR="00D270F3">
        <w:rPr>
          <w:rFonts w:ascii="TH Sarabun New" w:eastAsia="MS Mincho" w:hAnsi="TH Sarabun New" w:cs="TH Sarabun New"/>
          <w:sz w:val="32"/>
          <w:szCs w:val="32"/>
          <w:lang w:eastAsia="ja-JP"/>
        </w:rPr>
        <w:t xml:space="preserve">or have the public information </w:t>
      </w:r>
      <w:r w:rsidR="002A0FCD" w:rsidRPr="002A0FCD">
        <w:rPr>
          <w:rFonts w:ascii="TH Sarabun New" w:eastAsia="MS Mincho" w:hAnsi="TH Sarabun New" w:cs="TH Sarabun New"/>
          <w:sz w:val="32"/>
          <w:szCs w:val="32"/>
          <w:cs/>
          <w:lang w:eastAsia="ja-JP"/>
        </w:rPr>
        <w:t>(</w:t>
      </w:r>
      <w:r w:rsidR="002A0FCD" w:rsidRPr="002A0FCD">
        <w:rPr>
          <w:rFonts w:ascii="TH Sarabun New" w:eastAsia="MS Mincho" w:hAnsi="TH Sarabun New" w:cs="TH Sarabun New"/>
          <w:sz w:val="32"/>
          <w:szCs w:val="32"/>
          <w:lang w:eastAsia="ja-JP"/>
        </w:rPr>
        <w:t>Public</w:t>
      </w:r>
      <w:r w:rsidR="002A0FCD" w:rsidRPr="002A0FCD">
        <w:rPr>
          <w:rFonts w:ascii="TH Sarabun New" w:eastAsia="MS Mincho" w:hAnsi="TH Sarabun New" w:cs="TH Sarabun New"/>
          <w:sz w:val="32"/>
          <w:szCs w:val="32"/>
          <w:cs/>
          <w:lang w:eastAsia="ja-JP"/>
        </w:rPr>
        <w:t>)</w:t>
      </w:r>
      <w:r w:rsidR="00D270F3">
        <w:rPr>
          <w:rFonts w:ascii="TH Sarabun New" w:eastAsia="MS Mincho" w:hAnsi="TH Sarabun New" w:cs="TH Sarabun New"/>
          <w:sz w:val="32"/>
          <w:szCs w:val="32"/>
          <w:lang w:eastAsia="ja-JP"/>
        </w:rPr>
        <w:t xml:space="preserve"> to renew analytic</w:t>
      </w:r>
      <w:r w:rsidR="002A0FCD" w:rsidRPr="002A0FCD">
        <w:rPr>
          <w:rFonts w:ascii="TH Sarabun New" w:eastAsia="MS Mincho" w:hAnsi="TH Sarabun New" w:cs="TH Sarabun New"/>
          <w:sz w:val="32"/>
          <w:szCs w:val="32"/>
          <w:cs/>
          <w:lang w:eastAsia="ja-JP"/>
        </w:rPr>
        <w:t xml:space="preserve"> </w:t>
      </w:r>
    </w:p>
    <w:p w14:paraId="19D9F7E4" w14:textId="77AF4192" w:rsidR="002A0FCD" w:rsidRDefault="0062421A" w:rsidP="0062421A">
      <w:pPr>
        <w:tabs>
          <w:tab w:val="left" w:pos="2160"/>
        </w:tabs>
        <w:autoSpaceDE w:val="0"/>
        <w:autoSpaceDN w:val="0"/>
        <w:adjustRightInd w:val="0"/>
        <w:ind w:left="3060" w:hanging="900"/>
        <w:jc w:val="thaiDistribute"/>
        <w:rPr>
          <w:rFonts w:ascii="TH Sarabun New" w:eastAsia="MS Mincho" w:hAnsi="TH Sarabun New" w:cs="TH Sarabun New"/>
          <w:sz w:val="32"/>
          <w:szCs w:val="32"/>
          <w:lang w:eastAsia="ja-JP"/>
        </w:rPr>
      </w:pPr>
      <w:r>
        <w:rPr>
          <w:rFonts w:ascii="TH Sarabun New" w:eastAsia="MS Mincho" w:hAnsi="TH Sarabun New" w:cs="TH Sarabun New"/>
          <w:sz w:val="32"/>
          <w:szCs w:val="32"/>
          <w:lang w:eastAsia="ja-JP"/>
        </w:rPr>
        <w:sym w:font="Wingdings" w:char="F071"/>
      </w:r>
      <w:r>
        <w:rPr>
          <w:rFonts w:ascii="TH Sarabun New" w:eastAsia="MS Mincho" w:hAnsi="TH Sarabun New" w:cs="TH Sarabun New" w:hint="cs"/>
          <w:sz w:val="32"/>
          <w:szCs w:val="32"/>
          <w:cs/>
          <w:lang w:eastAsia="ja-JP"/>
        </w:rPr>
        <w:t xml:space="preserve">1.3.4 </w:t>
      </w:r>
      <w:r w:rsidR="00614815">
        <w:rPr>
          <w:rFonts w:ascii="TH Sarabun New" w:eastAsia="MS Mincho" w:hAnsi="TH Sarabun New" w:cs="TH Sarabun New"/>
          <w:sz w:val="32"/>
          <w:szCs w:val="32"/>
          <w:lang w:eastAsia="ja-JP"/>
        </w:rPr>
        <w:t>The research about s</w:t>
      </w:r>
      <w:r w:rsidR="00614815" w:rsidRPr="00614815">
        <w:rPr>
          <w:rFonts w:ascii="TH Sarabun New" w:eastAsia="MS Mincho" w:hAnsi="TH Sarabun New" w:cs="TH Sarabun New"/>
          <w:sz w:val="32"/>
          <w:szCs w:val="32"/>
          <w:lang w:eastAsia="ja-JP"/>
        </w:rPr>
        <w:t>trategic policy that has been assigned to perform according to the consent and approval</w:t>
      </w:r>
      <w:r w:rsidR="00614815">
        <w:rPr>
          <w:rFonts w:ascii="TH Sarabun New" w:eastAsia="MS Mincho" w:hAnsi="TH Sarabun New" w:cs="TH Sarabun New"/>
          <w:sz w:val="32"/>
          <w:szCs w:val="32"/>
          <w:lang w:eastAsia="ja-JP"/>
        </w:rPr>
        <w:t xml:space="preserve"> from the</w:t>
      </w:r>
      <w:r w:rsidR="00614815" w:rsidRPr="00614815">
        <w:rPr>
          <w:rFonts w:ascii="TH Sarabun New" w:eastAsia="MS Mincho" w:hAnsi="TH Sarabun New" w:cs="TH Sarabun New"/>
          <w:sz w:val="32"/>
          <w:szCs w:val="32"/>
          <w:lang w:eastAsia="ja-JP"/>
        </w:rPr>
        <w:t xml:space="preserve"> institute </w:t>
      </w:r>
      <w:r w:rsidR="00614815" w:rsidRPr="00614815">
        <w:rPr>
          <w:rFonts w:ascii="TH Sarabun New" w:eastAsia="MS Mincho" w:hAnsi="TH Sarabun New" w:cs="TH Sarabun New"/>
          <w:sz w:val="32"/>
          <w:szCs w:val="32"/>
          <w:lang w:eastAsia="ja-JP"/>
        </w:rPr>
        <w:lastRenderedPageBreak/>
        <w:t>in order to find new ways to change the organization, develop work systems to be more efficient, raise standards to international standards without affecting personal information and not against the law</w:t>
      </w:r>
    </w:p>
    <w:p w14:paraId="5A07B181" w14:textId="7AC9C046" w:rsidR="002A0FCD" w:rsidRDefault="0062421A" w:rsidP="0062421A">
      <w:pPr>
        <w:tabs>
          <w:tab w:val="left" w:pos="2160"/>
        </w:tabs>
        <w:autoSpaceDE w:val="0"/>
        <w:autoSpaceDN w:val="0"/>
        <w:adjustRightInd w:val="0"/>
        <w:ind w:left="3060" w:hanging="900"/>
        <w:rPr>
          <w:rFonts w:ascii="TH Sarabun New" w:eastAsia="MS Mincho" w:hAnsi="TH Sarabun New" w:cs="TH Sarabun New"/>
          <w:sz w:val="32"/>
          <w:szCs w:val="32"/>
          <w:lang w:eastAsia="ja-JP"/>
        </w:rPr>
      </w:pPr>
      <w:r>
        <w:rPr>
          <w:rFonts w:ascii="TH Sarabun New" w:eastAsia="MS Mincho" w:hAnsi="TH Sarabun New" w:cs="TH Sarabun New"/>
          <w:sz w:val="32"/>
          <w:szCs w:val="32"/>
          <w:lang w:eastAsia="ja-JP"/>
        </w:rPr>
        <w:sym w:font="Wingdings" w:char="F071"/>
      </w:r>
      <w:r>
        <w:rPr>
          <w:rFonts w:ascii="TH Sarabun New" w:eastAsia="MS Mincho" w:hAnsi="TH Sarabun New" w:cs="TH Sarabun New" w:hint="cs"/>
          <w:sz w:val="32"/>
          <w:szCs w:val="32"/>
          <w:cs/>
          <w:lang w:eastAsia="ja-JP"/>
        </w:rPr>
        <w:t xml:space="preserve"> 1.3.5 </w:t>
      </w:r>
      <w:r w:rsidR="00614815">
        <w:rPr>
          <w:rFonts w:ascii="TH Sarabun New" w:eastAsia="MS Mincho" w:hAnsi="TH Sarabun New" w:cs="TH Sarabun New"/>
          <w:sz w:val="32"/>
          <w:szCs w:val="32"/>
          <w:lang w:eastAsia="ja-JP"/>
        </w:rPr>
        <w:t>The research which related about food quality tasting and the customer overall satisfaction. The</w:t>
      </w:r>
      <w:r w:rsidR="00614815" w:rsidRPr="00614815">
        <w:rPr>
          <w:rFonts w:ascii="TH Sarabun New" w:eastAsia="MS Mincho" w:hAnsi="TH Sarabun New" w:cs="TH Sarabun New"/>
          <w:sz w:val="32"/>
          <w:szCs w:val="32"/>
          <w:lang w:eastAsia="ja-JP"/>
        </w:rPr>
        <w:t xml:space="preserve"> food tested must be safe and meet the requirements of the Food and Drug</w:t>
      </w:r>
      <w:r w:rsidR="00614815">
        <w:rPr>
          <w:rFonts w:ascii="TH Sarabun New" w:eastAsia="MS Mincho" w:hAnsi="TH Sarabun New" w:cs="TH Sarabun New"/>
          <w:sz w:val="32"/>
          <w:szCs w:val="32"/>
          <w:lang w:eastAsia="ja-JP"/>
        </w:rPr>
        <w:t xml:space="preserve"> Organization</w:t>
      </w:r>
    </w:p>
    <w:p w14:paraId="74318D3C" w14:textId="77777777" w:rsidR="0062421A" w:rsidRPr="002A0FCD" w:rsidRDefault="0062421A" w:rsidP="0062421A">
      <w:pPr>
        <w:tabs>
          <w:tab w:val="left" w:pos="2160"/>
        </w:tabs>
        <w:autoSpaceDE w:val="0"/>
        <w:autoSpaceDN w:val="0"/>
        <w:adjustRightInd w:val="0"/>
        <w:ind w:left="3060" w:hanging="900"/>
        <w:rPr>
          <w:rFonts w:ascii="TH Sarabun New" w:eastAsia="MS Mincho" w:hAnsi="TH Sarabun New" w:cs="TH Sarabun New"/>
          <w:sz w:val="32"/>
          <w:szCs w:val="32"/>
          <w:lang w:eastAsia="ja-JP"/>
        </w:rPr>
      </w:pPr>
    </w:p>
    <w:p w14:paraId="2C041BCD" w14:textId="41D6238D" w:rsidR="00900BEC" w:rsidRDefault="0062421A" w:rsidP="0062421A">
      <w:pPr>
        <w:ind w:left="851"/>
        <w:rPr>
          <w:rFonts w:ascii="TH Sarabun New" w:hAnsi="TH Sarabun New" w:cs="TH Sarabun New"/>
          <w:sz w:val="32"/>
          <w:szCs w:val="32"/>
        </w:rPr>
      </w:pPr>
      <w:r>
        <w:rPr>
          <w:rFonts w:ascii="TH Sarabun New" w:eastAsia="MS Mincho" w:hAnsi="TH Sarabun New" w:cs="TH Sarabun New"/>
          <w:sz w:val="32"/>
          <w:szCs w:val="32"/>
          <w:lang w:eastAsia="ja-JP"/>
        </w:rPr>
        <w:sym w:font="Wingdings" w:char="F071"/>
      </w:r>
      <w:r>
        <w:rPr>
          <w:rFonts w:ascii="TH Sarabun New" w:eastAsia="MS Mincho" w:hAnsi="TH Sarabun New" w:cs="TH Sarabun New" w:hint="cs"/>
          <w:sz w:val="32"/>
          <w:szCs w:val="32"/>
          <w:cs/>
          <w:lang w:eastAsia="ja-JP"/>
        </w:rPr>
        <w:t xml:space="preserve">  </w:t>
      </w:r>
      <w:r>
        <w:rPr>
          <w:rFonts w:ascii="TH Sarabun New" w:hAnsi="TH Sarabun New" w:cs="TH Sarabun New" w:hint="cs"/>
          <w:sz w:val="32"/>
          <w:szCs w:val="32"/>
          <w:cs/>
        </w:rPr>
        <w:t xml:space="preserve">2. </w:t>
      </w:r>
      <w:r w:rsidR="00614815">
        <w:rPr>
          <w:rFonts w:ascii="TH Sarabun New" w:hAnsi="TH Sarabun New" w:cs="TH Sarabun New"/>
          <w:sz w:val="32"/>
          <w:szCs w:val="32"/>
        </w:rPr>
        <w:t>The express review</w:t>
      </w:r>
      <w:r w:rsidR="00900BEC" w:rsidRPr="002A0FCD">
        <w:rPr>
          <w:rFonts w:ascii="TH Sarabun New" w:hAnsi="TH Sarabun New" w:cs="TH Sarabun New"/>
          <w:sz w:val="32"/>
          <w:szCs w:val="32"/>
          <w:cs/>
        </w:rPr>
        <w:t xml:space="preserve"> (</w:t>
      </w:r>
      <w:r w:rsidR="00900BEC" w:rsidRPr="002A0FCD">
        <w:rPr>
          <w:rFonts w:ascii="TH Sarabun New" w:hAnsi="TH Sarabun New" w:cs="TH Sarabun New"/>
          <w:sz w:val="32"/>
          <w:szCs w:val="32"/>
        </w:rPr>
        <w:t xml:space="preserve">Expedited review) </w:t>
      </w:r>
      <w:r w:rsidR="00614815" w:rsidRPr="00614815">
        <w:rPr>
          <w:rFonts w:ascii="TH Sarabun New" w:hAnsi="TH Sarabun New" w:cs="TH Sarabun New"/>
          <w:sz w:val="32"/>
          <w:szCs w:val="32"/>
        </w:rPr>
        <w:t>which have the detail as following</w:t>
      </w:r>
    </w:p>
    <w:p w14:paraId="34AB5B9E" w14:textId="3244CF3A" w:rsidR="0062421A" w:rsidRDefault="0062421A" w:rsidP="0062421A">
      <w:pPr>
        <w:tabs>
          <w:tab w:val="left" w:pos="1530"/>
          <w:tab w:val="left" w:pos="2160"/>
        </w:tabs>
        <w:ind w:left="2250" w:hanging="2250"/>
        <w:rPr>
          <w:rFonts w:ascii="TH Sarabun New" w:eastAsia="Times New Roman" w:hAnsi="TH Sarabun New" w:cs="TH Sarabun New"/>
          <w:sz w:val="32"/>
          <w:szCs w:val="32"/>
          <w:lang w:eastAsia="en-US"/>
        </w:rPr>
      </w:pPr>
      <w:r>
        <w:rPr>
          <w:rFonts w:ascii="TH Sarabun New" w:eastAsia="MS Mincho" w:hAnsi="TH Sarabun New" w:cs="TH Sarabun New" w:hint="cs"/>
          <w:sz w:val="32"/>
          <w:szCs w:val="32"/>
          <w:cs/>
          <w:lang w:eastAsia="ja-JP"/>
        </w:rPr>
        <w:t xml:space="preserve">    </w:t>
      </w:r>
      <w:r>
        <w:rPr>
          <w:rFonts w:ascii="TH Sarabun New" w:eastAsia="MS Mincho" w:hAnsi="TH Sarabun New" w:cs="TH Sarabun New" w:hint="cs"/>
          <w:sz w:val="32"/>
          <w:szCs w:val="32"/>
          <w:cs/>
          <w:lang w:eastAsia="ja-JP"/>
        </w:rPr>
        <w:tab/>
      </w:r>
      <w:r>
        <w:rPr>
          <w:rFonts w:ascii="TH Sarabun New" w:eastAsia="MS Mincho" w:hAnsi="TH Sarabun New" w:cs="TH Sarabun New"/>
          <w:sz w:val="32"/>
          <w:szCs w:val="32"/>
          <w:lang w:eastAsia="ja-JP"/>
        </w:rPr>
        <w:sym w:font="Wingdings" w:char="F071"/>
      </w:r>
      <w:r>
        <w:rPr>
          <w:rFonts w:ascii="TH Sarabun New" w:eastAsia="MS Mincho" w:hAnsi="TH Sarabun New" w:cs="TH Sarabun New" w:hint="cs"/>
          <w:sz w:val="32"/>
          <w:szCs w:val="32"/>
          <w:cs/>
          <w:lang w:eastAsia="ja-JP"/>
        </w:rPr>
        <w:t xml:space="preserve"> </w:t>
      </w:r>
      <w:r>
        <w:rPr>
          <w:rFonts w:ascii="TH Sarabun New" w:eastAsia="Times New Roman" w:hAnsi="TH Sarabun New" w:cs="TH Sarabun New" w:hint="cs"/>
          <w:sz w:val="32"/>
          <w:szCs w:val="32"/>
          <w:cs/>
          <w:lang w:eastAsia="en-US"/>
        </w:rPr>
        <w:t xml:space="preserve">2.1  </w:t>
      </w:r>
      <w:r w:rsidR="00614815">
        <w:rPr>
          <w:rFonts w:ascii="TH Sarabun New" w:eastAsia="Times New Roman" w:hAnsi="TH Sarabun New" w:cs="TH Sarabun New"/>
          <w:sz w:val="32"/>
          <w:szCs w:val="32"/>
          <w:lang w:eastAsia="en-US"/>
        </w:rPr>
        <w:t>The research methodology has low risk to the volunteer or not exceed</w:t>
      </w:r>
      <w:r w:rsidRPr="002A0FCD">
        <w:rPr>
          <w:rFonts w:ascii="TH Sarabun New" w:eastAsia="Times New Roman" w:hAnsi="TH Sarabun New" w:cs="TH Sarabun New"/>
          <w:sz w:val="32"/>
          <w:szCs w:val="32"/>
          <w:cs/>
          <w:lang w:eastAsia="en-US"/>
        </w:rPr>
        <w:t xml:space="preserve"> “</w:t>
      </w:r>
      <w:r w:rsidRPr="002A0FCD">
        <w:rPr>
          <w:rFonts w:ascii="TH Sarabun New" w:eastAsia="Times New Roman" w:hAnsi="TH Sarabun New" w:cs="TH Sarabun New"/>
          <w:sz w:val="32"/>
          <w:szCs w:val="32"/>
          <w:lang w:eastAsia="en-US"/>
        </w:rPr>
        <w:t>Minimal risk</w:t>
      </w:r>
      <w:r w:rsidRPr="002A0FCD">
        <w:rPr>
          <w:rFonts w:ascii="TH Sarabun New" w:eastAsia="Times New Roman" w:hAnsi="TH Sarabun New" w:cs="TH Sarabun New"/>
          <w:sz w:val="32"/>
          <w:szCs w:val="32"/>
          <w:cs/>
          <w:lang w:eastAsia="en-US"/>
        </w:rPr>
        <w:t>”</w:t>
      </w:r>
      <w:r w:rsidR="00614815">
        <w:rPr>
          <w:rFonts w:ascii="TH Sarabun New" w:eastAsia="Times New Roman" w:hAnsi="TH Sarabun New" w:cs="TH Sarabun New" w:hint="cs"/>
          <w:sz w:val="32"/>
          <w:szCs w:val="32"/>
          <w:cs/>
          <w:lang w:eastAsia="en-US"/>
        </w:rPr>
        <w:t xml:space="preserve"> </w:t>
      </w:r>
      <w:r w:rsidR="00614815">
        <w:rPr>
          <w:rFonts w:ascii="TH Sarabun New" w:eastAsia="Times New Roman" w:hAnsi="TH Sarabun New" w:cs="TH Sarabun New"/>
          <w:sz w:val="32"/>
          <w:szCs w:val="32"/>
          <w:lang w:eastAsia="en-US"/>
        </w:rPr>
        <w:t>has the risk not more than the daily life risk</w:t>
      </w:r>
      <w:r w:rsidRPr="002A0FCD">
        <w:rPr>
          <w:rFonts w:ascii="TH Sarabun New" w:eastAsia="Times New Roman" w:hAnsi="TH Sarabun New" w:cs="TH Sarabun New"/>
          <w:sz w:val="32"/>
          <w:szCs w:val="32"/>
          <w:cs/>
          <w:lang w:eastAsia="en-US"/>
        </w:rPr>
        <w:t xml:space="preserve"> </w:t>
      </w:r>
    </w:p>
    <w:p w14:paraId="2CE69591" w14:textId="23338EAA" w:rsidR="0062421A" w:rsidRDefault="0062421A" w:rsidP="0062421A">
      <w:pPr>
        <w:tabs>
          <w:tab w:val="left" w:pos="1530"/>
          <w:tab w:val="left" w:pos="2160"/>
        </w:tabs>
        <w:ind w:left="2340" w:hanging="810"/>
        <w:rPr>
          <w:rFonts w:ascii="TH Sarabun New" w:eastAsia="Times New Roman" w:hAnsi="TH Sarabun New" w:cs="TH Sarabun New"/>
          <w:sz w:val="32"/>
          <w:szCs w:val="32"/>
          <w:lang w:eastAsia="en-US"/>
        </w:rPr>
      </w:pPr>
      <w:r>
        <w:rPr>
          <w:rFonts w:ascii="TH Sarabun New" w:eastAsia="MS Mincho" w:hAnsi="TH Sarabun New" w:cs="TH Sarabun New"/>
          <w:sz w:val="32"/>
          <w:szCs w:val="32"/>
          <w:lang w:eastAsia="ja-JP"/>
        </w:rPr>
        <w:sym w:font="Wingdings" w:char="F071"/>
      </w:r>
      <w:r>
        <w:rPr>
          <w:rFonts w:ascii="TH Sarabun New" w:eastAsia="MS Mincho" w:hAnsi="TH Sarabun New" w:cs="TH Sarabun New" w:hint="cs"/>
          <w:sz w:val="32"/>
          <w:szCs w:val="32"/>
          <w:cs/>
          <w:lang w:eastAsia="ja-JP"/>
        </w:rPr>
        <w:t xml:space="preserve"> 2.2</w:t>
      </w:r>
      <w:r>
        <w:rPr>
          <w:rFonts w:ascii="TH Sarabun New" w:eastAsia="Times New Roman" w:hAnsi="TH Sarabun New" w:cs="TH Sarabun New" w:hint="cs"/>
          <w:sz w:val="32"/>
          <w:szCs w:val="32"/>
          <w:cs/>
          <w:lang w:eastAsia="en-US"/>
        </w:rPr>
        <w:t xml:space="preserve">  </w:t>
      </w:r>
      <w:r w:rsidR="00614815" w:rsidRPr="00614815">
        <w:rPr>
          <w:rFonts w:ascii="TH Sarabun New" w:eastAsia="Times New Roman" w:hAnsi="TH Sarabun New" w:cs="TH Sarabun New"/>
          <w:sz w:val="32"/>
          <w:szCs w:val="32"/>
          <w:lang w:eastAsia="en-US"/>
        </w:rPr>
        <w:t xml:space="preserve">If </w:t>
      </w:r>
      <w:r w:rsidR="00614815">
        <w:rPr>
          <w:rFonts w:ascii="TH Sarabun New" w:eastAsia="Times New Roman" w:hAnsi="TH Sarabun New" w:cs="TH Sarabun New"/>
          <w:sz w:val="32"/>
          <w:szCs w:val="32"/>
          <w:lang w:eastAsia="en-US"/>
        </w:rPr>
        <w:t>the</w:t>
      </w:r>
      <w:r w:rsidR="00614815" w:rsidRPr="00614815">
        <w:rPr>
          <w:rFonts w:ascii="TH Sarabun New" w:eastAsia="Times New Roman" w:hAnsi="TH Sarabun New" w:cs="TH Sarabun New"/>
          <w:sz w:val="32"/>
          <w:szCs w:val="32"/>
          <w:lang w:eastAsia="en-US"/>
        </w:rPr>
        <w:t xml:space="preserve"> risk invasion of privacy and may reveal the secrets of the </w:t>
      </w:r>
      <w:r w:rsidR="00614815">
        <w:rPr>
          <w:rFonts w:ascii="TH Sarabun New" w:eastAsia="Times New Roman" w:hAnsi="TH Sarabun New" w:cs="TH Sarabun New"/>
          <w:sz w:val="32"/>
          <w:szCs w:val="32"/>
          <w:lang w:eastAsia="en-US"/>
        </w:rPr>
        <w:t xml:space="preserve">volunteer. </w:t>
      </w:r>
      <w:r w:rsidR="00614815" w:rsidRPr="00614815">
        <w:rPr>
          <w:rFonts w:ascii="TH Sarabun New" w:eastAsia="Times New Roman" w:hAnsi="TH Sarabun New" w:cs="TH Sarabun New"/>
          <w:sz w:val="32"/>
          <w:szCs w:val="32"/>
          <w:lang w:eastAsia="en-US"/>
        </w:rPr>
        <w:t xml:space="preserve">The researcher has come up with appropriate prevention methods to the extent that the risk is not </w:t>
      </w:r>
      <w:r w:rsidR="007F4954">
        <w:rPr>
          <w:rFonts w:ascii="TH Sarabun New" w:eastAsia="Times New Roman" w:hAnsi="TH Sarabun New" w:cs="TH Sarabun New"/>
          <w:sz w:val="32"/>
          <w:szCs w:val="32"/>
          <w:lang w:eastAsia="en-US"/>
        </w:rPr>
        <w:t>exceed than</w:t>
      </w:r>
      <w:r w:rsidRPr="002A0FCD">
        <w:rPr>
          <w:rFonts w:ascii="TH Sarabun New" w:eastAsia="Times New Roman" w:hAnsi="TH Sarabun New" w:cs="TH Sarabun New"/>
          <w:sz w:val="32"/>
          <w:szCs w:val="32"/>
          <w:cs/>
          <w:lang w:eastAsia="en-US"/>
        </w:rPr>
        <w:t xml:space="preserve"> “</w:t>
      </w:r>
      <w:r w:rsidRPr="002A0FCD">
        <w:rPr>
          <w:rFonts w:ascii="TH Sarabun New" w:eastAsia="Times New Roman" w:hAnsi="TH Sarabun New" w:cs="TH Sarabun New"/>
          <w:sz w:val="32"/>
          <w:szCs w:val="32"/>
          <w:lang w:eastAsia="en-US"/>
        </w:rPr>
        <w:t>Minimal risk</w:t>
      </w:r>
      <w:r w:rsidRPr="002A0FCD">
        <w:rPr>
          <w:rFonts w:ascii="TH Sarabun New" w:eastAsia="Times New Roman" w:hAnsi="TH Sarabun New" w:cs="TH Sarabun New"/>
          <w:sz w:val="32"/>
          <w:szCs w:val="32"/>
          <w:cs/>
          <w:lang w:eastAsia="en-US"/>
        </w:rPr>
        <w:t xml:space="preserve">” </w:t>
      </w:r>
    </w:p>
    <w:p w14:paraId="250494FF" w14:textId="0C77D76A" w:rsidR="0062421A" w:rsidRDefault="0062421A" w:rsidP="000F5C74">
      <w:pPr>
        <w:tabs>
          <w:tab w:val="left" w:pos="1530"/>
          <w:tab w:val="left" w:pos="2160"/>
        </w:tabs>
        <w:ind w:left="2340" w:hanging="810"/>
        <w:jc w:val="thaiDistribute"/>
        <w:rPr>
          <w:rFonts w:ascii="TH Sarabun New" w:eastAsia="Times New Roman" w:hAnsi="TH Sarabun New" w:cs="TH Sarabun New"/>
          <w:sz w:val="32"/>
          <w:szCs w:val="32"/>
          <w:lang w:eastAsia="en-US"/>
        </w:rPr>
      </w:pPr>
      <w:r>
        <w:rPr>
          <w:rFonts w:ascii="TH Sarabun New" w:eastAsia="MS Mincho" w:hAnsi="TH Sarabun New" w:cs="TH Sarabun New"/>
          <w:sz w:val="32"/>
          <w:szCs w:val="32"/>
          <w:lang w:eastAsia="ja-JP"/>
        </w:rPr>
        <w:sym w:font="Wingdings" w:char="F071"/>
      </w:r>
      <w:r>
        <w:rPr>
          <w:rFonts w:ascii="TH Sarabun New" w:eastAsia="Times New Roman" w:hAnsi="TH Sarabun New" w:cs="TH Sarabun New" w:hint="cs"/>
          <w:sz w:val="32"/>
          <w:szCs w:val="32"/>
          <w:cs/>
          <w:lang w:eastAsia="en-US"/>
        </w:rPr>
        <w:t xml:space="preserve"> 2.3  </w:t>
      </w:r>
      <w:r w:rsidR="007F4954">
        <w:rPr>
          <w:rFonts w:ascii="TH Sarabun New" w:eastAsia="Times New Roman" w:hAnsi="TH Sarabun New" w:cs="TH Sarabun New"/>
          <w:sz w:val="32"/>
          <w:szCs w:val="32"/>
          <w:lang w:eastAsia="en-US"/>
        </w:rPr>
        <w:t xml:space="preserve">The using of </w:t>
      </w:r>
      <w:r w:rsidRPr="002A0FCD">
        <w:rPr>
          <w:rFonts w:ascii="TH Sarabun New" w:eastAsia="Times New Roman" w:hAnsi="TH Sarabun New" w:cs="TH Sarabun New"/>
          <w:sz w:val="32"/>
          <w:szCs w:val="32"/>
          <w:lang w:eastAsia="en-US"/>
        </w:rPr>
        <w:t>Data, Records, Documents, Specimens</w:t>
      </w:r>
      <w:r w:rsidR="007F4954">
        <w:rPr>
          <w:rFonts w:ascii="TH Sarabun New" w:eastAsia="Times New Roman" w:hAnsi="TH Sarabun New" w:cs="TH Sarabun New"/>
          <w:sz w:val="32"/>
          <w:szCs w:val="32"/>
          <w:lang w:eastAsia="en-US"/>
        </w:rPr>
        <w:t xml:space="preserve"> which have been collected even related or not related to the research for example the research project which have an interview or use the questionnaires and collect the date which is not the secret information or the sensitive information for example the sexual </w:t>
      </w:r>
      <w:r w:rsidR="007F4954" w:rsidRPr="007F4954">
        <w:rPr>
          <w:rFonts w:ascii="TH Sarabun New" w:eastAsia="Times New Roman" w:hAnsi="TH Sarabun New" w:cs="TH Sarabun New"/>
          <w:sz w:val="32"/>
          <w:szCs w:val="32"/>
          <w:lang w:eastAsia="en-US"/>
        </w:rPr>
        <w:t>preference</w:t>
      </w:r>
      <w:r w:rsidR="007F4954">
        <w:rPr>
          <w:rFonts w:ascii="TH Sarabun New" w:eastAsia="Times New Roman" w:hAnsi="TH Sarabun New" w:cs="TH Sarabun New"/>
          <w:sz w:val="32"/>
          <w:szCs w:val="32"/>
          <w:lang w:eastAsia="en-US"/>
        </w:rPr>
        <w:t>,</w:t>
      </w:r>
      <w:r w:rsidR="007F4954" w:rsidRPr="007F4954">
        <w:rPr>
          <w:rFonts w:ascii="TH Sarabun New" w:eastAsia="Times New Roman" w:hAnsi="TH Sarabun New" w:cs="TH Sarabun New"/>
          <w:sz w:val="32"/>
          <w:szCs w:val="32"/>
          <w:lang w:eastAsia="en-US"/>
        </w:rPr>
        <w:t xml:space="preserve"> family violence</w:t>
      </w:r>
      <w:r w:rsidR="007F4954">
        <w:rPr>
          <w:rFonts w:ascii="TH Sarabun New" w:eastAsia="Times New Roman" w:hAnsi="TH Sarabun New" w:cs="TH Sarabun New"/>
          <w:sz w:val="32"/>
          <w:szCs w:val="32"/>
          <w:lang w:eastAsia="en-US"/>
        </w:rPr>
        <w:t>,</w:t>
      </w:r>
      <w:r w:rsidR="007F4954" w:rsidRPr="007F4954">
        <w:rPr>
          <w:rFonts w:ascii="TH Sarabun New" w:eastAsia="Times New Roman" w:hAnsi="TH Sarabun New" w:cs="TH Sarabun New"/>
          <w:sz w:val="32"/>
          <w:szCs w:val="32"/>
          <w:lang w:eastAsia="en-US"/>
        </w:rPr>
        <w:t xml:space="preserve"> Illegal behavior. destroying the beliefs of the community, etc., and does not harm the status or rights of individuals and does not intrude on the sensitivity of the community concerned</w:t>
      </w:r>
    </w:p>
    <w:p w14:paraId="3BD4D2C1" w14:textId="3A444689" w:rsidR="0062421A" w:rsidRDefault="000F5C74" w:rsidP="000F5C74">
      <w:pPr>
        <w:tabs>
          <w:tab w:val="left" w:pos="1530"/>
          <w:tab w:val="left" w:pos="2160"/>
        </w:tabs>
        <w:ind w:left="2340" w:hanging="810"/>
        <w:jc w:val="thaiDistribute"/>
        <w:rPr>
          <w:rFonts w:ascii="TH Sarabun New" w:eastAsia="Times New Roman" w:hAnsi="TH Sarabun New" w:cs="TH Sarabun New"/>
          <w:sz w:val="32"/>
          <w:szCs w:val="32"/>
          <w:lang w:eastAsia="en-US"/>
        </w:rPr>
      </w:pPr>
      <w:r>
        <w:rPr>
          <w:rFonts w:ascii="TH Sarabun New" w:eastAsia="MS Mincho" w:hAnsi="TH Sarabun New" w:cs="TH Sarabun New"/>
          <w:sz w:val="32"/>
          <w:szCs w:val="32"/>
          <w:lang w:eastAsia="ja-JP"/>
        </w:rPr>
        <w:sym w:font="Wingdings" w:char="F071"/>
      </w:r>
      <w:r>
        <w:rPr>
          <w:rFonts w:ascii="TH Sarabun New" w:eastAsia="MS Mincho" w:hAnsi="TH Sarabun New" w:cs="TH Sarabun New" w:hint="cs"/>
          <w:sz w:val="32"/>
          <w:szCs w:val="32"/>
          <w:cs/>
          <w:lang w:eastAsia="ja-JP"/>
        </w:rPr>
        <w:t xml:space="preserve"> 2.4</w:t>
      </w:r>
      <w:r w:rsidR="00FC1308">
        <w:rPr>
          <w:rFonts w:ascii="TH Sarabun New" w:eastAsia="MS Mincho" w:hAnsi="TH Sarabun New" w:cs="TH Sarabun New" w:hint="cs"/>
          <w:sz w:val="32"/>
          <w:szCs w:val="32"/>
          <w:cs/>
          <w:lang w:eastAsia="ja-JP"/>
        </w:rPr>
        <w:t xml:space="preserve"> </w:t>
      </w:r>
      <w:r w:rsidR="00FC1308">
        <w:rPr>
          <w:rFonts w:ascii="TH Sarabun New" w:eastAsia="MS Mincho" w:hAnsi="TH Sarabun New" w:cs="TH Sarabun New"/>
          <w:sz w:val="32"/>
          <w:szCs w:val="32"/>
          <w:lang w:eastAsia="ja-JP"/>
        </w:rPr>
        <w:t xml:space="preserve">The collection of </w:t>
      </w:r>
      <w:r w:rsidR="00FC1308">
        <w:rPr>
          <w:rFonts w:ascii="TH Sarabun New" w:eastAsia="Times New Roman" w:hAnsi="TH Sarabun New" w:cs="TH Sarabun New"/>
          <w:sz w:val="32"/>
          <w:szCs w:val="32"/>
          <w:lang w:eastAsia="en-US"/>
        </w:rPr>
        <w:t>s</w:t>
      </w:r>
      <w:r w:rsidR="00FC1308" w:rsidRPr="00FC1308">
        <w:rPr>
          <w:rFonts w:ascii="TH Sarabun New" w:eastAsia="Times New Roman" w:hAnsi="TH Sarabun New" w:cs="TH Sarabun New"/>
          <w:sz w:val="32"/>
          <w:szCs w:val="32"/>
          <w:lang w:eastAsia="en-US"/>
        </w:rPr>
        <w:t xml:space="preserve">econdary </w:t>
      </w:r>
      <w:r w:rsidR="00FC1308">
        <w:rPr>
          <w:rFonts w:ascii="TH Sarabun New" w:eastAsia="Times New Roman" w:hAnsi="TH Sarabun New" w:cs="TH Sarabun New"/>
          <w:sz w:val="32"/>
          <w:szCs w:val="32"/>
          <w:lang w:eastAsia="en-US"/>
        </w:rPr>
        <w:t>d</w:t>
      </w:r>
      <w:r w:rsidR="00FC1308" w:rsidRPr="00FC1308">
        <w:rPr>
          <w:rFonts w:ascii="TH Sarabun New" w:eastAsia="Times New Roman" w:hAnsi="TH Sarabun New" w:cs="TH Sarabun New"/>
          <w:sz w:val="32"/>
          <w:szCs w:val="32"/>
          <w:lang w:eastAsia="en-US"/>
        </w:rPr>
        <w:t>ata from saving documents</w:t>
      </w:r>
      <w:r w:rsidR="00FC1308">
        <w:rPr>
          <w:rFonts w:ascii="TH Sarabun New" w:eastAsia="Times New Roman" w:hAnsi="TH Sarabun New" w:cs="TH Sarabun New"/>
          <w:sz w:val="32"/>
          <w:szCs w:val="32"/>
          <w:lang w:eastAsia="en-US"/>
        </w:rPr>
        <w:t>,</w:t>
      </w:r>
      <w:r w:rsidR="00FC1308" w:rsidRPr="00FC1308">
        <w:rPr>
          <w:rFonts w:ascii="TH Sarabun New" w:eastAsia="Times New Roman" w:hAnsi="TH Sarabun New" w:cs="TH Sarabun New"/>
          <w:sz w:val="32"/>
          <w:szCs w:val="32"/>
          <w:lang w:eastAsia="en-US"/>
        </w:rPr>
        <w:t xml:space="preserve"> sound recording video or image that has been released to the public for research purposes. </w:t>
      </w:r>
    </w:p>
    <w:p w14:paraId="6EA600F7" w14:textId="09558ABF" w:rsidR="0062421A" w:rsidRDefault="000F5C74" w:rsidP="000F5C74">
      <w:pPr>
        <w:tabs>
          <w:tab w:val="left" w:pos="1530"/>
          <w:tab w:val="left" w:pos="2160"/>
        </w:tabs>
        <w:ind w:left="2340" w:hanging="810"/>
        <w:jc w:val="thaiDistribute"/>
        <w:rPr>
          <w:rFonts w:ascii="TH Sarabun New" w:eastAsia="Times New Roman" w:hAnsi="TH Sarabun New" w:cs="TH Sarabun New"/>
          <w:sz w:val="32"/>
          <w:szCs w:val="32"/>
          <w:lang w:eastAsia="en-US"/>
        </w:rPr>
      </w:pPr>
      <w:r>
        <w:rPr>
          <w:rFonts w:ascii="TH Sarabun New" w:eastAsia="MS Mincho" w:hAnsi="TH Sarabun New" w:cs="TH Sarabun New"/>
          <w:sz w:val="32"/>
          <w:szCs w:val="32"/>
          <w:lang w:eastAsia="ja-JP"/>
        </w:rPr>
        <w:sym w:font="Wingdings" w:char="F071"/>
      </w:r>
      <w:r>
        <w:rPr>
          <w:rFonts w:ascii="TH Sarabun New" w:eastAsia="MS Mincho" w:hAnsi="TH Sarabun New" w:cs="TH Sarabun New" w:hint="cs"/>
          <w:sz w:val="32"/>
          <w:szCs w:val="32"/>
          <w:cs/>
          <w:lang w:eastAsia="ja-JP"/>
        </w:rPr>
        <w:t xml:space="preserve"> 2.5  </w:t>
      </w:r>
      <w:r w:rsidR="00FC1308">
        <w:rPr>
          <w:rFonts w:ascii="TH Sarabun New" w:eastAsia="Times New Roman" w:hAnsi="TH Sarabun New" w:cs="TH Sarabun New"/>
          <w:sz w:val="32"/>
          <w:szCs w:val="32"/>
          <w:lang w:eastAsia="en-US"/>
        </w:rPr>
        <w:t xml:space="preserve">The research about the personal behavior or group of people or the focus group interview which use the </w:t>
      </w:r>
      <w:r w:rsidR="0062421A" w:rsidRPr="002A0FCD">
        <w:rPr>
          <w:rFonts w:ascii="TH Sarabun New" w:eastAsia="Times New Roman" w:hAnsi="TH Sarabun New" w:cs="TH Sarabun New"/>
          <w:sz w:val="32"/>
          <w:szCs w:val="32"/>
          <w:lang w:eastAsia="en-US"/>
        </w:rPr>
        <w:t>Quality assurance</w:t>
      </w:r>
      <w:r w:rsidR="00FC1308">
        <w:rPr>
          <w:rFonts w:ascii="TH Sarabun New" w:eastAsia="Times New Roman" w:hAnsi="TH Sarabun New" w:cs="TH Sarabun New"/>
          <w:sz w:val="32"/>
          <w:szCs w:val="32"/>
          <w:lang w:eastAsia="en-US"/>
        </w:rPr>
        <w:t xml:space="preserve"> program </w:t>
      </w:r>
    </w:p>
    <w:p w14:paraId="717FEF2D" w14:textId="2D57E612" w:rsidR="0062421A" w:rsidRPr="002A0FCD" w:rsidRDefault="000F5C74" w:rsidP="000F5C74">
      <w:pPr>
        <w:tabs>
          <w:tab w:val="left" w:pos="1530"/>
          <w:tab w:val="left" w:pos="2160"/>
        </w:tabs>
        <w:ind w:left="2340" w:hanging="810"/>
        <w:jc w:val="thaiDistribute"/>
        <w:rPr>
          <w:rFonts w:ascii="TH Sarabun New" w:eastAsia="Times New Roman" w:hAnsi="TH Sarabun New" w:cs="TH Sarabun New"/>
          <w:sz w:val="32"/>
          <w:szCs w:val="32"/>
          <w:lang w:eastAsia="en-US"/>
        </w:rPr>
      </w:pPr>
      <w:r>
        <w:rPr>
          <w:rFonts w:ascii="TH Sarabun New" w:eastAsia="MS Mincho" w:hAnsi="TH Sarabun New" w:cs="TH Sarabun New"/>
          <w:sz w:val="32"/>
          <w:szCs w:val="32"/>
          <w:lang w:eastAsia="ja-JP"/>
        </w:rPr>
        <w:sym w:font="Wingdings" w:char="F071"/>
      </w:r>
      <w:r>
        <w:rPr>
          <w:rFonts w:ascii="TH Sarabun New" w:eastAsia="MS Mincho" w:hAnsi="TH Sarabun New" w:cs="TH Sarabun New" w:hint="cs"/>
          <w:sz w:val="32"/>
          <w:szCs w:val="32"/>
          <w:cs/>
          <w:lang w:eastAsia="ja-JP"/>
        </w:rPr>
        <w:t xml:space="preserve"> 2.6</w:t>
      </w:r>
      <w:r>
        <w:rPr>
          <w:rFonts w:ascii="TH Sarabun New" w:eastAsia="Times New Roman" w:hAnsi="TH Sarabun New" w:cs="TH Sarabun New" w:hint="cs"/>
          <w:sz w:val="32"/>
          <w:szCs w:val="32"/>
          <w:cs/>
          <w:lang w:eastAsia="en-US"/>
        </w:rPr>
        <w:t xml:space="preserve"> </w:t>
      </w:r>
      <w:r w:rsidR="00FC1308">
        <w:rPr>
          <w:rFonts w:ascii="TH Sarabun New" w:eastAsia="Times New Roman" w:hAnsi="TH Sarabun New" w:cs="TH Sarabun New"/>
          <w:sz w:val="32"/>
          <w:szCs w:val="32"/>
          <w:lang w:eastAsia="en-US"/>
        </w:rPr>
        <w:t>The research which related about n</w:t>
      </w:r>
      <w:r w:rsidR="0062421A" w:rsidRPr="002A0FCD">
        <w:rPr>
          <w:rFonts w:ascii="TH Sarabun New" w:eastAsia="Times New Roman" w:hAnsi="TH Sarabun New" w:cs="TH Sarabun New"/>
          <w:sz w:val="32"/>
          <w:szCs w:val="32"/>
          <w:lang w:eastAsia="en-US"/>
        </w:rPr>
        <w:t>on</w:t>
      </w:r>
      <w:r w:rsidR="0062421A" w:rsidRPr="002A0FCD">
        <w:rPr>
          <w:rFonts w:ascii="TH Sarabun New" w:eastAsia="Times New Roman" w:hAnsi="TH Sarabun New" w:cs="TH Sarabun New"/>
          <w:sz w:val="32"/>
          <w:szCs w:val="32"/>
          <w:cs/>
          <w:lang w:eastAsia="en-US"/>
        </w:rPr>
        <w:t>-</w:t>
      </w:r>
      <w:r w:rsidR="0062421A" w:rsidRPr="002A0FCD">
        <w:rPr>
          <w:rFonts w:ascii="TH Sarabun New" w:eastAsia="Times New Roman" w:hAnsi="TH Sarabun New" w:cs="TH Sarabun New"/>
          <w:sz w:val="32"/>
          <w:szCs w:val="32"/>
          <w:lang w:eastAsia="en-US"/>
        </w:rPr>
        <w:t>significant risk</w:t>
      </w:r>
      <w:r w:rsidR="00FC1308">
        <w:rPr>
          <w:rFonts w:ascii="TH Sarabun New" w:eastAsia="Times New Roman" w:hAnsi="TH Sarabun New" w:cs="TH Sarabun New"/>
          <w:sz w:val="32"/>
          <w:szCs w:val="32"/>
          <w:lang w:eastAsia="en-US"/>
        </w:rPr>
        <w:t xml:space="preserve"> and have  the specific identification which </w:t>
      </w:r>
      <w:r w:rsidR="008671DB">
        <w:rPr>
          <w:rFonts w:ascii="TH Sarabun New" w:eastAsia="Times New Roman" w:hAnsi="TH Sarabun New" w:cs="TH Sarabun New"/>
          <w:sz w:val="32"/>
          <w:szCs w:val="32"/>
          <w:lang w:eastAsia="en-US"/>
        </w:rPr>
        <w:t>passed the standard</w:t>
      </w:r>
    </w:p>
    <w:p w14:paraId="54077D78" w14:textId="77777777" w:rsidR="0062421A" w:rsidRDefault="0062421A" w:rsidP="0062421A">
      <w:pPr>
        <w:rPr>
          <w:rFonts w:ascii="TH Sarabun New" w:eastAsia="Times New Roman" w:hAnsi="TH Sarabun New" w:cs="TH Sarabun New"/>
          <w:sz w:val="32"/>
          <w:szCs w:val="32"/>
          <w:lang w:eastAsia="en-US"/>
        </w:rPr>
      </w:pPr>
    </w:p>
    <w:p w14:paraId="3E6542A1" w14:textId="1C4F7D70" w:rsidR="000F5C74" w:rsidRDefault="000F5C74" w:rsidP="000F5C74">
      <w:pPr>
        <w:ind w:firstLine="810"/>
        <w:rPr>
          <w:rFonts w:ascii="TH Sarabun New" w:hAnsi="TH Sarabun New" w:cs="TH Sarabun New"/>
          <w:sz w:val="32"/>
          <w:szCs w:val="32"/>
        </w:rPr>
      </w:pPr>
      <w:r>
        <w:rPr>
          <w:rFonts w:ascii="TH Sarabun New" w:eastAsia="MS Mincho" w:hAnsi="TH Sarabun New" w:cs="TH Sarabun New"/>
          <w:sz w:val="32"/>
          <w:szCs w:val="32"/>
          <w:lang w:eastAsia="ja-JP"/>
        </w:rPr>
        <w:sym w:font="Wingdings" w:char="F071"/>
      </w:r>
      <w:r>
        <w:rPr>
          <w:rFonts w:ascii="TH Sarabun New" w:eastAsia="MS Mincho" w:hAnsi="TH Sarabun New" w:cs="TH Sarabun New" w:hint="cs"/>
          <w:sz w:val="32"/>
          <w:szCs w:val="32"/>
          <w:cs/>
          <w:lang w:eastAsia="ja-JP"/>
        </w:rPr>
        <w:t xml:space="preserve"> 3.</w:t>
      </w:r>
      <w:r>
        <w:rPr>
          <w:rFonts w:ascii="TH Sarabun New" w:hAnsi="TH Sarabun New" w:cs="TH Sarabun New" w:hint="cs"/>
          <w:sz w:val="32"/>
          <w:szCs w:val="32"/>
          <w:cs/>
        </w:rPr>
        <w:t xml:space="preserve"> </w:t>
      </w:r>
      <w:r w:rsidR="00900BEC" w:rsidRPr="002A0FCD">
        <w:rPr>
          <w:rFonts w:ascii="TH Sarabun New" w:hAnsi="TH Sarabun New" w:cs="TH Sarabun New"/>
          <w:sz w:val="32"/>
          <w:szCs w:val="32"/>
        </w:rPr>
        <w:t>Full board review</w:t>
      </w:r>
      <w:r w:rsidR="008671DB" w:rsidRPr="008671DB">
        <w:t xml:space="preserve"> </w:t>
      </w:r>
      <w:r w:rsidR="008671DB" w:rsidRPr="008671DB">
        <w:rPr>
          <w:rFonts w:ascii="TH Sarabun New" w:hAnsi="TH Sarabun New" w:cs="TH Sarabun New"/>
          <w:sz w:val="32"/>
          <w:szCs w:val="32"/>
        </w:rPr>
        <w:t xml:space="preserve">which have the detail as following </w:t>
      </w:r>
      <w:r w:rsidR="00900BEC" w:rsidRPr="002A0FCD">
        <w:rPr>
          <w:rFonts w:ascii="TH Sarabun New" w:hAnsi="TH Sarabun New" w:cs="TH Sarabun New"/>
          <w:sz w:val="32"/>
          <w:szCs w:val="32"/>
        </w:rPr>
        <w:t xml:space="preserve"> </w:t>
      </w:r>
    </w:p>
    <w:p w14:paraId="4DB9F2C1" w14:textId="66BD5120" w:rsidR="000F5C74" w:rsidRPr="008671DB" w:rsidRDefault="000F5C74" w:rsidP="008671DB">
      <w:pPr>
        <w:tabs>
          <w:tab w:val="left" w:pos="810"/>
        </w:tabs>
        <w:ind w:firstLine="1350"/>
        <w:rPr>
          <w:rFonts w:ascii="TH Sarabun New" w:hAnsi="TH Sarabun New" w:cs="TH Sarabun New"/>
          <w:sz w:val="32"/>
          <w:szCs w:val="32"/>
          <w:cs/>
        </w:rPr>
      </w:pPr>
      <w:r>
        <w:rPr>
          <w:rFonts w:ascii="TH Sarabun New" w:eastAsia="MS Mincho" w:hAnsi="TH Sarabun New" w:cs="TH Sarabun New"/>
          <w:sz w:val="32"/>
          <w:szCs w:val="32"/>
          <w:lang w:eastAsia="ja-JP"/>
        </w:rPr>
        <w:sym w:font="Wingdings" w:char="F071"/>
      </w:r>
      <w:r>
        <w:rPr>
          <w:rFonts w:ascii="TH Sarabun New" w:eastAsia="MS Mincho" w:hAnsi="TH Sarabun New" w:cs="TH Sarabun New" w:hint="cs"/>
          <w:sz w:val="32"/>
          <w:szCs w:val="32"/>
          <w:cs/>
          <w:lang w:eastAsia="ja-JP"/>
        </w:rPr>
        <w:t xml:space="preserve"> 3.1  </w:t>
      </w:r>
      <w:r w:rsidR="008671DB">
        <w:rPr>
          <w:rFonts w:ascii="TH Sarabun New" w:hAnsi="TH Sarabun New" w:cs="TH Sarabun New"/>
          <w:sz w:val="32"/>
          <w:szCs w:val="32"/>
        </w:rPr>
        <w:t>The group study that</w:t>
      </w:r>
      <w:r w:rsidR="008671DB" w:rsidRPr="008671DB">
        <w:rPr>
          <w:rFonts w:ascii="TH Sarabun New" w:hAnsi="TH Sarabun New" w:cs="TH Sarabun New"/>
          <w:sz w:val="32"/>
          <w:szCs w:val="32"/>
        </w:rPr>
        <w:t xml:space="preserve"> require special attention to research and research outlines</w:t>
      </w:r>
      <w:r w:rsidR="008671DB">
        <w:rPr>
          <w:rFonts w:ascii="TH Sarabun New" w:hAnsi="TH Sarabun New" w:cs="TH Sarabun New"/>
          <w:sz w:val="32"/>
          <w:szCs w:val="32"/>
        </w:rPr>
        <w:t xml:space="preserve"> which e</w:t>
      </w:r>
      <w:r w:rsidR="008671DB" w:rsidRPr="008671DB">
        <w:rPr>
          <w:rFonts w:ascii="TH Sarabun New" w:hAnsi="TH Sarabun New" w:cs="TH Sarabun New"/>
          <w:sz w:val="32"/>
          <w:szCs w:val="32"/>
        </w:rPr>
        <w:t>xperiments with children, individuals, students in the faculty and vulnerable group</w:t>
      </w:r>
    </w:p>
    <w:p w14:paraId="71A2AEE7" w14:textId="4D2B8185" w:rsidR="000F5C74" w:rsidRDefault="000F5C74" w:rsidP="000F5C74">
      <w:pPr>
        <w:tabs>
          <w:tab w:val="left" w:pos="810"/>
        </w:tabs>
        <w:ind w:left="2070" w:hanging="720"/>
        <w:rPr>
          <w:rFonts w:ascii="TH Sarabun New" w:hAnsi="TH Sarabun New" w:cs="TH Sarabun New"/>
          <w:sz w:val="32"/>
          <w:szCs w:val="32"/>
        </w:rPr>
      </w:pPr>
      <w:r>
        <w:rPr>
          <w:rFonts w:ascii="TH Sarabun New" w:eastAsia="MS Mincho" w:hAnsi="TH Sarabun New" w:cs="TH Sarabun New"/>
          <w:sz w:val="32"/>
          <w:szCs w:val="32"/>
          <w:lang w:eastAsia="ja-JP"/>
        </w:rPr>
        <w:lastRenderedPageBreak/>
        <w:sym w:font="Wingdings" w:char="F071"/>
      </w:r>
      <w:r>
        <w:rPr>
          <w:rFonts w:ascii="TH Sarabun New" w:eastAsia="MS Mincho" w:hAnsi="TH Sarabun New" w:cs="TH Sarabun New" w:hint="cs"/>
          <w:sz w:val="32"/>
          <w:szCs w:val="32"/>
          <w:cs/>
          <w:lang w:eastAsia="ja-JP"/>
        </w:rPr>
        <w:t xml:space="preserve"> 3.2</w:t>
      </w:r>
      <w:r>
        <w:rPr>
          <w:rFonts w:ascii="TH Sarabun New" w:hAnsi="TH Sarabun New" w:cs="TH Sarabun New" w:hint="cs"/>
          <w:sz w:val="32"/>
          <w:szCs w:val="32"/>
          <w:cs/>
        </w:rPr>
        <w:t xml:space="preserve"> </w:t>
      </w:r>
      <w:r w:rsidR="008671DB">
        <w:rPr>
          <w:rFonts w:ascii="TH Sarabun New" w:hAnsi="TH Sarabun New" w:cs="TH Sarabun New"/>
          <w:sz w:val="32"/>
          <w:szCs w:val="32"/>
        </w:rPr>
        <w:t xml:space="preserve">The research which have the </w:t>
      </w:r>
      <w:r w:rsidR="008671DB">
        <w:rPr>
          <w:rFonts w:ascii="TH Sarabun New" w:hAnsi="TH Sarabun New" w:cs="TH Sarabun New"/>
          <w:spacing w:val="-2"/>
          <w:sz w:val="32"/>
          <w:szCs w:val="32"/>
        </w:rPr>
        <w:t>s</w:t>
      </w:r>
      <w:r w:rsidR="008671DB" w:rsidRPr="008671DB">
        <w:rPr>
          <w:rFonts w:ascii="TH Sarabun New" w:hAnsi="TH Sarabun New" w:cs="TH Sarabun New"/>
          <w:spacing w:val="-2"/>
          <w:sz w:val="32"/>
          <w:szCs w:val="32"/>
        </w:rPr>
        <w:t xml:space="preserve">ensitive subjects or </w:t>
      </w:r>
      <w:r w:rsidR="008671DB">
        <w:rPr>
          <w:rFonts w:ascii="TH Sarabun New" w:hAnsi="TH Sarabun New" w:cs="TH Sarabun New"/>
          <w:spacing w:val="-2"/>
          <w:sz w:val="32"/>
          <w:szCs w:val="32"/>
        </w:rPr>
        <w:t xml:space="preserve">sensitive </w:t>
      </w:r>
      <w:r w:rsidR="008671DB" w:rsidRPr="008671DB">
        <w:rPr>
          <w:rFonts w:ascii="TH Sarabun New" w:hAnsi="TH Sarabun New" w:cs="TH Sarabun New"/>
          <w:spacing w:val="-2"/>
          <w:sz w:val="32"/>
          <w:szCs w:val="32"/>
        </w:rPr>
        <w:t xml:space="preserve">content such as gender, violence, human trafficking, prostitution. </w:t>
      </w:r>
      <w:r w:rsidR="008671DB">
        <w:rPr>
          <w:rFonts w:ascii="TH Sarabun New" w:hAnsi="TH Sarabun New" w:cs="TH Sarabun New"/>
          <w:spacing w:val="-2"/>
          <w:sz w:val="32"/>
          <w:szCs w:val="32"/>
        </w:rPr>
        <w:t>s</w:t>
      </w:r>
      <w:r w:rsidR="008671DB" w:rsidRPr="008671DB">
        <w:rPr>
          <w:rFonts w:ascii="TH Sarabun New" w:hAnsi="TH Sarabun New" w:cs="TH Sarabun New"/>
          <w:spacing w:val="-2"/>
          <w:sz w:val="32"/>
          <w:szCs w:val="32"/>
        </w:rPr>
        <w:t xml:space="preserve">erious psychiatric violence, religion, political views </w:t>
      </w:r>
    </w:p>
    <w:p w14:paraId="091CB720" w14:textId="0933A8BE" w:rsidR="000F5C74" w:rsidRDefault="000F5C74" w:rsidP="000F5C74">
      <w:pPr>
        <w:tabs>
          <w:tab w:val="left" w:pos="810"/>
        </w:tabs>
        <w:ind w:left="2070" w:hanging="720"/>
        <w:rPr>
          <w:rFonts w:ascii="TH Sarabun New" w:hAnsi="TH Sarabun New" w:cs="TH Sarabun New"/>
          <w:sz w:val="32"/>
          <w:szCs w:val="32"/>
        </w:rPr>
      </w:pPr>
      <w:r>
        <w:rPr>
          <w:rFonts w:ascii="TH Sarabun New" w:eastAsia="MS Mincho" w:hAnsi="TH Sarabun New" w:cs="TH Sarabun New"/>
          <w:sz w:val="32"/>
          <w:szCs w:val="32"/>
          <w:lang w:eastAsia="ja-JP"/>
        </w:rPr>
        <w:sym w:font="Wingdings" w:char="F071"/>
      </w:r>
      <w:r>
        <w:rPr>
          <w:rFonts w:ascii="TH Sarabun New" w:eastAsia="MS Mincho" w:hAnsi="TH Sarabun New" w:cs="TH Sarabun New" w:hint="cs"/>
          <w:sz w:val="32"/>
          <w:szCs w:val="32"/>
          <w:cs/>
          <w:lang w:eastAsia="ja-JP"/>
        </w:rPr>
        <w:t xml:space="preserve"> 3.3</w:t>
      </w:r>
      <w:r w:rsidR="008671DB">
        <w:rPr>
          <w:rFonts w:ascii="TH Sarabun New" w:eastAsia="MS Mincho" w:hAnsi="TH Sarabun New" w:cs="TH Sarabun New" w:hint="cs"/>
          <w:sz w:val="32"/>
          <w:szCs w:val="32"/>
          <w:cs/>
          <w:lang w:eastAsia="ja-JP"/>
        </w:rPr>
        <w:t xml:space="preserve"> </w:t>
      </w:r>
      <w:r w:rsidR="008671DB">
        <w:rPr>
          <w:rFonts w:ascii="TH Sarabun New" w:eastAsia="MS Mincho" w:hAnsi="TH Sarabun New" w:cs="TH Sarabun New"/>
          <w:sz w:val="32"/>
          <w:szCs w:val="32"/>
          <w:lang w:eastAsia="ja-JP"/>
        </w:rPr>
        <w:t xml:space="preserve">The research which have the volunteer who </w:t>
      </w:r>
      <w:r w:rsidR="008671DB" w:rsidRPr="008671DB">
        <w:rPr>
          <w:rFonts w:ascii="TH Sarabun New" w:eastAsia="MS Mincho" w:hAnsi="TH Sarabun New" w:cs="TH Sarabun New"/>
          <w:sz w:val="32"/>
          <w:szCs w:val="32"/>
          <w:lang w:eastAsia="ja-JP"/>
        </w:rPr>
        <w:t>are at risk of legal prosecution, such as drug addicts, prostitutes, inmates.</w:t>
      </w:r>
      <w:r>
        <w:rPr>
          <w:rFonts w:ascii="TH Sarabun New" w:eastAsia="MS Mincho" w:hAnsi="TH Sarabun New" w:cs="TH Sarabun New" w:hint="cs"/>
          <w:sz w:val="32"/>
          <w:szCs w:val="32"/>
          <w:cs/>
          <w:lang w:eastAsia="ja-JP"/>
        </w:rPr>
        <w:t xml:space="preserve"> </w:t>
      </w:r>
    </w:p>
    <w:p w14:paraId="2DAA0CFC" w14:textId="36DA2876" w:rsidR="000F5C74" w:rsidRDefault="000F5C74" w:rsidP="000F5C74">
      <w:pPr>
        <w:tabs>
          <w:tab w:val="left" w:pos="810"/>
        </w:tabs>
        <w:ind w:left="2070" w:hanging="720"/>
        <w:rPr>
          <w:rFonts w:ascii="TH Sarabun New" w:hAnsi="TH Sarabun New" w:cs="TH Sarabun New"/>
          <w:sz w:val="32"/>
          <w:szCs w:val="32"/>
        </w:rPr>
      </w:pPr>
      <w:r>
        <w:rPr>
          <w:rFonts w:ascii="TH Sarabun New" w:eastAsia="MS Mincho" w:hAnsi="TH Sarabun New" w:cs="TH Sarabun New"/>
          <w:sz w:val="32"/>
          <w:szCs w:val="32"/>
          <w:lang w:eastAsia="ja-JP"/>
        </w:rPr>
        <w:sym w:font="Wingdings" w:char="F071"/>
      </w:r>
      <w:r>
        <w:rPr>
          <w:rFonts w:ascii="TH Sarabun New" w:hAnsi="TH Sarabun New" w:cs="TH Sarabun New" w:hint="cs"/>
          <w:sz w:val="32"/>
          <w:szCs w:val="32"/>
          <w:cs/>
        </w:rPr>
        <w:t xml:space="preserve"> 3.4 </w:t>
      </w:r>
      <w:r w:rsidR="008671DB">
        <w:rPr>
          <w:rFonts w:ascii="TH Sarabun New" w:hAnsi="TH Sarabun New" w:cs="TH Sarabun New"/>
          <w:sz w:val="32"/>
          <w:szCs w:val="32"/>
        </w:rPr>
        <w:t xml:space="preserve">The </w:t>
      </w:r>
      <w:r w:rsidR="008671DB" w:rsidRPr="008671DB">
        <w:rPr>
          <w:rFonts w:ascii="TH Sarabun New" w:hAnsi="TH Sarabun New" w:cs="TH Sarabun New"/>
          <w:sz w:val="32"/>
          <w:szCs w:val="32"/>
        </w:rPr>
        <w:t>research that includes a physical examination</w:t>
      </w:r>
      <w:r w:rsidR="008671DB">
        <w:rPr>
          <w:rFonts w:ascii="TH Sarabun New" w:hAnsi="TH Sarabun New" w:cs="TH Sarabun New"/>
          <w:sz w:val="32"/>
          <w:szCs w:val="32"/>
        </w:rPr>
        <w:t xml:space="preserve"> </w:t>
      </w:r>
      <w:r w:rsidR="008671DB" w:rsidRPr="008671DB">
        <w:rPr>
          <w:rFonts w:ascii="TH Sarabun New" w:hAnsi="TH Sarabun New" w:cs="TH Sarabun New"/>
          <w:sz w:val="32"/>
          <w:szCs w:val="32"/>
        </w:rPr>
        <w:t xml:space="preserve">and having blood drawn or taking samples that may cause injury to the body </w:t>
      </w:r>
    </w:p>
    <w:p w14:paraId="6FC0E886" w14:textId="3C849860" w:rsidR="000F5C74" w:rsidRPr="002A0FCD" w:rsidRDefault="000F5C74" w:rsidP="000F5C74">
      <w:pPr>
        <w:tabs>
          <w:tab w:val="left" w:pos="810"/>
        </w:tabs>
        <w:ind w:left="2070" w:hanging="720"/>
        <w:rPr>
          <w:rFonts w:ascii="TH Sarabun New" w:hAnsi="TH Sarabun New" w:cs="TH Sarabun New"/>
          <w:sz w:val="32"/>
          <w:szCs w:val="32"/>
        </w:rPr>
      </w:pPr>
      <w:r>
        <w:rPr>
          <w:rFonts w:ascii="TH Sarabun New" w:eastAsia="MS Mincho" w:hAnsi="TH Sarabun New" w:cs="TH Sarabun New"/>
          <w:sz w:val="32"/>
          <w:szCs w:val="32"/>
          <w:lang w:eastAsia="ja-JP"/>
        </w:rPr>
        <w:sym w:font="Wingdings" w:char="F071"/>
      </w:r>
      <w:r>
        <w:rPr>
          <w:rFonts w:ascii="TH Sarabun New" w:eastAsia="MS Mincho" w:hAnsi="TH Sarabun New" w:cs="TH Sarabun New" w:hint="cs"/>
          <w:sz w:val="32"/>
          <w:szCs w:val="32"/>
          <w:cs/>
          <w:lang w:eastAsia="ja-JP"/>
        </w:rPr>
        <w:t xml:space="preserve"> 3.5 </w:t>
      </w:r>
      <w:r w:rsidR="008671DB">
        <w:rPr>
          <w:rFonts w:ascii="TH Sarabun New" w:eastAsia="MS Mincho" w:hAnsi="TH Sarabun New" w:cs="TH Sarabun New"/>
          <w:sz w:val="32"/>
          <w:szCs w:val="32"/>
          <w:lang w:eastAsia="ja-JP"/>
        </w:rPr>
        <w:t>T</w:t>
      </w:r>
      <w:r w:rsidR="008671DB" w:rsidRPr="008671DB">
        <w:rPr>
          <w:rFonts w:ascii="TH Sarabun New" w:eastAsia="MS Mincho" w:hAnsi="TH Sarabun New" w:cs="TH Sarabun New"/>
          <w:sz w:val="32"/>
          <w:szCs w:val="32"/>
          <w:lang w:eastAsia="ja-JP"/>
        </w:rPr>
        <w:t xml:space="preserve">he research </w:t>
      </w:r>
      <w:r w:rsidR="008671DB">
        <w:rPr>
          <w:rFonts w:ascii="TH Sarabun New" w:eastAsia="MS Mincho" w:hAnsi="TH Sarabun New" w:cs="TH Sarabun New"/>
          <w:sz w:val="32"/>
          <w:szCs w:val="32"/>
          <w:lang w:eastAsia="ja-JP"/>
        </w:rPr>
        <w:t>which have an</w:t>
      </w:r>
      <w:r w:rsidR="008671DB" w:rsidRPr="008671DB">
        <w:rPr>
          <w:rFonts w:ascii="TH Sarabun New" w:eastAsia="MS Mincho" w:hAnsi="TH Sarabun New" w:cs="TH Sarabun New"/>
          <w:sz w:val="32"/>
          <w:szCs w:val="32"/>
          <w:lang w:eastAsia="ja-JP"/>
        </w:rPr>
        <w:t xml:space="preserve"> experimental or quasi-experimental</w:t>
      </w:r>
      <w:r w:rsidR="008671DB">
        <w:rPr>
          <w:rFonts w:ascii="TH Sarabun New" w:eastAsia="MS Mincho" w:hAnsi="TH Sarabun New" w:cs="TH Sarabun New"/>
          <w:sz w:val="32"/>
          <w:szCs w:val="32"/>
          <w:lang w:eastAsia="ja-JP"/>
        </w:rPr>
        <w:t xml:space="preserve"> a</w:t>
      </w:r>
      <w:r w:rsidR="008671DB" w:rsidRPr="008671DB">
        <w:rPr>
          <w:rFonts w:ascii="TH Sarabun New" w:eastAsia="MS Mincho" w:hAnsi="TH Sarabun New" w:cs="TH Sarabun New"/>
          <w:sz w:val="32"/>
          <w:szCs w:val="32"/>
          <w:lang w:eastAsia="ja-JP"/>
        </w:rPr>
        <w:t xml:space="preserve">ction research or complex research </w:t>
      </w:r>
    </w:p>
    <w:p w14:paraId="56A559BC" w14:textId="77777777" w:rsidR="000F5C74" w:rsidRPr="002A0FCD" w:rsidRDefault="000F5C74" w:rsidP="000F5C74">
      <w:pPr>
        <w:jc w:val="right"/>
        <w:rPr>
          <w:rFonts w:ascii="TH Sarabun New" w:hAnsi="TH Sarabun New" w:cs="TH Sarabun New"/>
          <w:sz w:val="32"/>
          <w:szCs w:val="32"/>
        </w:rPr>
      </w:pPr>
    </w:p>
    <w:p w14:paraId="20706148" w14:textId="77777777" w:rsidR="000F5C74" w:rsidRDefault="000F5C74" w:rsidP="000F5C74">
      <w:pPr>
        <w:rPr>
          <w:rFonts w:ascii="TH Sarabun New" w:hAnsi="TH Sarabun New" w:cs="TH Sarabun New"/>
          <w:sz w:val="32"/>
          <w:szCs w:val="32"/>
        </w:rPr>
      </w:pPr>
    </w:p>
    <w:p w14:paraId="1250D4C9" w14:textId="77777777" w:rsidR="00D054A4" w:rsidRPr="002A0FCD" w:rsidRDefault="00D054A4" w:rsidP="000F5C74">
      <w:pPr>
        <w:rPr>
          <w:rFonts w:ascii="TH Sarabun New" w:hAnsi="TH Sarabun New" w:cs="TH Sarabun New"/>
          <w:sz w:val="32"/>
          <w:szCs w:val="32"/>
        </w:rPr>
      </w:pPr>
    </w:p>
    <w:p w14:paraId="41FFDD64" w14:textId="06A9E8F5" w:rsidR="00D054A4" w:rsidRPr="008B4991" w:rsidRDefault="008671DB" w:rsidP="003B33BF">
      <w:pPr>
        <w:pStyle w:val="BodyTextIndent2"/>
        <w:ind w:left="2160" w:right="-514" w:firstLine="720"/>
        <w:rPr>
          <w:rFonts w:ascii="TH Sarabun New" w:hAnsi="TH Sarabun New" w:cs="TH Sarabun New"/>
          <w:lang w:val="en-US"/>
        </w:rPr>
      </w:pPr>
      <w:r>
        <w:rPr>
          <w:rFonts w:ascii="TH Sarabun New" w:hAnsi="TH Sarabun New" w:cs="TH Sarabun New" w:hint="cs"/>
          <w:cs/>
        </w:rPr>
        <w:t xml:space="preserve"> </w:t>
      </w:r>
      <w:r w:rsidR="003B33BF">
        <w:rPr>
          <w:rFonts w:ascii="TH Sarabun New" w:hAnsi="TH Sarabun New" w:cs="TH Sarabun New"/>
          <w:lang w:val="en-US"/>
        </w:rPr>
        <w:t>H</w:t>
      </w:r>
      <w:r>
        <w:rPr>
          <w:rFonts w:ascii="TH Sarabun New" w:hAnsi="TH Sarabun New" w:cs="TH Sarabun New" w:hint="cs"/>
          <w:cs/>
        </w:rPr>
        <w:t>ead of research project</w:t>
      </w:r>
      <w:r w:rsidR="003B33BF">
        <w:rPr>
          <w:rFonts w:ascii="TH Sarabun New" w:hAnsi="TH Sarabun New" w:cs="TH Sarabun New" w:hint="cs"/>
          <w:cs/>
        </w:rPr>
        <w:t xml:space="preserve"> </w:t>
      </w:r>
      <w:r w:rsidR="003B33BF">
        <w:rPr>
          <w:rFonts w:ascii="TH Sarabun New" w:hAnsi="TH Sarabun New" w:cs="TH Sarabun New" w:hint="cs"/>
          <w:cs/>
        </w:rPr>
        <w:t>signatory</w:t>
      </w:r>
      <w:r w:rsidR="00D054A4" w:rsidRPr="00A460E1">
        <w:rPr>
          <w:rFonts w:ascii="TH Sarabun New" w:hAnsi="TH Sarabun New" w:cs="TH Sarabun New"/>
          <w:u w:val="dotted"/>
          <w:cs/>
        </w:rPr>
        <w:tab/>
      </w:r>
      <w:r w:rsidR="00D054A4" w:rsidRPr="00A460E1">
        <w:rPr>
          <w:rFonts w:ascii="TH Sarabun New" w:hAnsi="TH Sarabun New" w:cs="TH Sarabun New"/>
          <w:u w:val="dotted"/>
          <w:cs/>
        </w:rPr>
        <w:tab/>
      </w:r>
      <w:r w:rsidR="00D054A4" w:rsidRPr="00A460E1">
        <w:rPr>
          <w:rFonts w:ascii="TH Sarabun New" w:hAnsi="TH Sarabun New" w:cs="TH Sarabun New"/>
          <w:u w:val="dotted"/>
          <w:cs/>
        </w:rPr>
        <w:tab/>
      </w:r>
      <w:r w:rsidR="00D054A4" w:rsidRPr="00A460E1">
        <w:rPr>
          <w:rFonts w:ascii="TH Sarabun New" w:hAnsi="TH Sarabun New" w:cs="TH Sarabun New"/>
          <w:u w:val="dotted"/>
          <w:cs/>
        </w:rPr>
        <w:tab/>
      </w:r>
    </w:p>
    <w:p w14:paraId="0FDD0BEA" w14:textId="77777777" w:rsidR="00D054A4" w:rsidRPr="008B4991" w:rsidRDefault="00D054A4" w:rsidP="00D054A4">
      <w:pPr>
        <w:pStyle w:val="BodyTextIndent2"/>
        <w:ind w:left="-180" w:right="-514" w:firstLine="720"/>
        <w:jc w:val="both"/>
        <w:rPr>
          <w:rFonts w:ascii="TH Sarabun New" w:hAnsi="TH Sarabun New" w:cs="TH Sarabun New"/>
          <w:cs/>
        </w:rPr>
      </w:pPr>
      <w:r w:rsidRPr="008B4991">
        <w:rPr>
          <w:rFonts w:ascii="TH Sarabun New" w:hAnsi="TH Sarabun New" w:cs="TH Sarabun New"/>
          <w:cs/>
        </w:rPr>
        <w:tab/>
      </w:r>
      <w:r w:rsidRPr="008B4991">
        <w:rPr>
          <w:rFonts w:ascii="TH Sarabun New" w:hAnsi="TH Sarabun New" w:cs="TH Sarabun New"/>
          <w:cs/>
        </w:rPr>
        <w:tab/>
      </w:r>
      <w:r w:rsidRPr="008B4991">
        <w:rPr>
          <w:rFonts w:ascii="TH Sarabun New" w:hAnsi="TH Sarabun New" w:cs="TH Sarabun New"/>
          <w:cs/>
        </w:rPr>
        <w:tab/>
      </w:r>
      <w:r>
        <w:rPr>
          <w:rFonts w:ascii="TH Sarabun New" w:hAnsi="TH Sarabun New" w:cs="TH Sarabun New" w:hint="cs"/>
          <w:cs/>
        </w:rPr>
        <w:t xml:space="preserve">                          </w:t>
      </w:r>
      <w:r w:rsidRPr="008B4991">
        <w:rPr>
          <w:rFonts w:ascii="TH Sarabun New" w:hAnsi="TH Sarabun New" w:cs="TH Sarabun New"/>
          <w:cs/>
        </w:rPr>
        <w:t xml:space="preserve">    </w:t>
      </w:r>
      <w:r>
        <w:rPr>
          <w:rFonts w:ascii="TH Sarabun New" w:hAnsi="TH Sarabun New" w:cs="TH Sarabun New"/>
          <w:cs/>
        </w:rPr>
        <w:t>(</w:t>
      </w:r>
      <w:r w:rsidRPr="00A460E1">
        <w:rPr>
          <w:rFonts w:ascii="TH Sarabun New" w:hAnsi="TH Sarabun New" w:cs="TH Sarabun New"/>
          <w:u w:val="dotted"/>
          <w:cs/>
        </w:rPr>
        <w:tab/>
      </w:r>
      <w:r w:rsidRPr="00A460E1">
        <w:rPr>
          <w:rFonts w:ascii="TH Sarabun New" w:hAnsi="TH Sarabun New" w:cs="TH Sarabun New"/>
          <w:u w:val="dotted"/>
          <w:cs/>
        </w:rPr>
        <w:tab/>
      </w:r>
      <w:r>
        <w:rPr>
          <w:rFonts w:ascii="TH Sarabun New" w:hAnsi="TH Sarabun New" w:cs="TH Sarabun New"/>
          <w:u w:val="dotted"/>
          <w:cs/>
        </w:rPr>
        <w:tab/>
      </w:r>
      <w:r>
        <w:rPr>
          <w:rFonts w:ascii="TH Sarabun New" w:hAnsi="TH Sarabun New" w:cs="TH Sarabun New"/>
          <w:u w:val="dotted"/>
          <w:cs/>
        </w:rPr>
        <w:tab/>
      </w:r>
      <w:r>
        <w:rPr>
          <w:rFonts w:ascii="TH Sarabun New" w:hAnsi="TH Sarabun New" w:cs="TH Sarabun New"/>
          <w:u w:val="dotted"/>
          <w:cs/>
        </w:rPr>
        <w:tab/>
      </w:r>
      <w:r w:rsidRPr="008B4991">
        <w:rPr>
          <w:rFonts w:ascii="TH Sarabun New" w:hAnsi="TH Sarabun New" w:cs="TH Sarabun New"/>
          <w:cs/>
        </w:rPr>
        <w:t>)</w:t>
      </w:r>
    </w:p>
    <w:p w14:paraId="2E1EC788" w14:textId="77777777" w:rsidR="00D054A4" w:rsidRPr="008B4991" w:rsidRDefault="00D054A4" w:rsidP="00D054A4">
      <w:pPr>
        <w:pStyle w:val="BodyTextIndent2"/>
        <w:ind w:left="-180" w:right="-514" w:firstLine="0"/>
        <w:jc w:val="both"/>
        <w:rPr>
          <w:rFonts w:ascii="TH Sarabun New" w:hAnsi="TH Sarabun New" w:cs="TH Sarabun New"/>
          <w:cs/>
        </w:rPr>
      </w:pPr>
      <w:r w:rsidRPr="008B4991">
        <w:rPr>
          <w:rFonts w:ascii="TH Sarabun New" w:hAnsi="TH Sarabun New" w:cs="TH Sarabun New"/>
          <w:cs/>
        </w:rPr>
        <w:tab/>
      </w:r>
      <w:r w:rsidRPr="008B4991">
        <w:rPr>
          <w:rFonts w:ascii="TH Sarabun New" w:hAnsi="TH Sarabun New" w:cs="TH Sarabun New"/>
          <w:cs/>
        </w:rPr>
        <w:tab/>
      </w:r>
      <w:r w:rsidRPr="008B4991">
        <w:rPr>
          <w:rFonts w:ascii="TH Sarabun New" w:hAnsi="TH Sarabun New" w:cs="TH Sarabun New"/>
          <w:cs/>
        </w:rPr>
        <w:tab/>
      </w:r>
      <w:r w:rsidRPr="008B4991">
        <w:rPr>
          <w:rFonts w:ascii="TH Sarabun New" w:hAnsi="TH Sarabun New" w:cs="TH Sarabun New"/>
          <w:cs/>
        </w:rPr>
        <w:tab/>
      </w:r>
      <w:r>
        <w:rPr>
          <w:rFonts w:ascii="TH Sarabun New" w:hAnsi="TH Sarabun New" w:cs="TH Sarabun New" w:hint="cs"/>
          <w:cs/>
        </w:rPr>
        <w:t xml:space="preserve">                                   </w:t>
      </w:r>
      <w:r w:rsidRPr="00A460E1">
        <w:rPr>
          <w:rFonts w:ascii="TH Sarabun New" w:hAnsi="TH Sarabun New" w:cs="TH Sarabun New" w:hint="cs"/>
          <w:u w:val="dotted"/>
          <w:cs/>
        </w:rPr>
        <w:t xml:space="preserve">       </w:t>
      </w:r>
      <w:r w:rsidRPr="008B4991">
        <w:rPr>
          <w:rFonts w:ascii="TH Sarabun New" w:hAnsi="TH Sarabun New" w:cs="TH Sarabun New"/>
          <w:cs/>
        </w:rPr>
        <w:t>/</w:t>
      </w:r>
      <w:r w:rsidRPr="00A460E1">
        <w:rPr>
          <w:rFonts w:ascii="TH Sarabun New" w:hAnsi="TH Sarabun New" w:cs="TH Sarabun New"/>
          <w:u w:val="dotted"/>
          <w:cs/>
        </w:rPr>
        <w:tab/>
      </w:r>
      <w:r w:rsidRPr="008B4991">
        <w:rPr>
          <w:rFonts w:ascii="TH Sarabun New" w:hAnsi="TH Sarabun New" w:cs="TH Sarabun New"/>
          <w:cs/>
        </w:rPr>
        <w:t>/</w:t>
      </w:r>
      <w:r w:rsidRPr="00A460E1">
        <w:rPr>
          <w:rFonts w:ascii="TH Sarabun New" w:hAnsi="TH Sarabun New" w:cs="TH Sarabun New"/>
          <w:u w:val="dotted"/>
          <w:cs/>
        </w:rPr>
        <w:tab/>
      </w:r>
    </w:p>
    <w:p w14:paraId="6DD976BC" w14:textId="77777777" w:rsidR="00900BEC" w:rsidRPr="000F5C74" w:rsidRDefault="00900BEC" w:rsidP="000F5C74">
      <w:pPr>
        <w:ind w:firstLine="900"/>
        <w:rPr>
          <w:rFonts w:ascii="TH Sarabun New" w:hAnsi="TH Sarabun New" w:cs="TH Sarabun New"/>
          <w:sz w:val="32"/>
          <w:szCs w:val="32"/>
          <w:cs/>
        </w:rPr>
      </w:pPr>
    </w:p>
    <w:p w14:paraId="4AACEB54" w14:textId="77777777" w:rsidR="00900BEC" w:rsidRPr="002A0FCD" w:rsidRDefault="00900BEC" w:rsidP="00900BEC">
      <w:pPr>
        <w:rPr>
          <w:rFonts w:ascii="TH Sarabun New" w:eastAsia="Times New Roman" w:hAnsi="TH Sarabun New" w:cs="TH Sarabun New"/>
          <w:spacing w:val="-6"/>
          <w:sz w:val="32"/>
          <w:szCs w:val="32"/>
          <w:lang w:eastAsia="en-US"/>
        </w:rPr>
      </w:pPr>
    </w:p>
    <w:p w14:paraId="66CCD80B" w14:textId="77777777" w:rsidR="00900BEC" w:rsidRPr="002A0FCD" w:rsidRDefault="00900BEC" w:rsidP="00900BEC">
      <w:pPr>
        <w:ind w:left="851" w:hanging="567"/>
        <w:rPr>
          <w:rFonts w:ascii="TH Sarabun New" w:hAnsi="TH Sarabun New" w:cs="TH Sarabun New"/>
          <w:sz w:val="32"/>
          <w:szCs w:val="32"/>
        </w:rPr>
      </w:pPr>
    </w:p>
    <w:sectPr w:rsidR="00900BEC" w:rsidRPr="002A0FCD" w:rsidSect="0062421A">
      <w:headerReference w:type="default" r:id="rId7"/>
      <w:headerReference w:type="first" r:id="rId8"/>
      <w:pgSz w:w="11906" w:h="16838"/>
      <w:pgMar w:top="1440" w:right="1440" w:bottom="126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5B9C2" w14:textId="77777777" w:rsidR="00F91081" w:rsidRDefault="00F91081" w:rsidP="002A0FCD">
      <w:r>
        <w:separator/>
      </w:r>
    </w:p>
  </w:endnote>
  <w:endnote w:type="continuationSeparator" w:id="0">
    <w:p w14:paraId="4204101A" w14:textId="77777777" w:rsidR="00F91081" w:rsidRDefault="00F91081" w:rsidP="002A0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H Sarabun New">
    <w:altName w:val="Browallia New"/>
    <w:charset w:val="00"/>
    <w:family w:val="swiss"/>
    <w:pitch w:val="variable"/>
    <w:sig w:usb0="A100006F" w:usb1="5000205A" w:usb2="00000000" w:usb3="00000000" w:csb0="0001018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6E174" w14:textId="77777777" w:rsidR="00F91081" w:rsidRDefault="00F91081" w:rsidP="002A0FCD">
      <w:r>
        <w:separator/>
      </w:r>
    </w:p>
  </w:footnote>
  <w:footnote w:type="continuationSeparator" w:id="0">
    <w:p w14:paraId="23D10242" w14:textId="77777777" w:rsidR="00F91081" w:rsidRDefault="00F91081" w:rsidP="002A0F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F4341" w14:textId="77777777" w:rsidR="00317618" w:rsidRDefault="00317618" w:rsidP="00317618">
    <w:pPr>
      <w:pStyle w:val="Header"/>
      <w:jc w:val="right"/>
    </w:pPr>
  </w:p>
  <w:p w14:paraId="5DC40CDF" w14:textId="77777777" w:rsidR="00317618" w:rsidRPr="00317618" w:rsidRDefault="00317618" w:rsidP="00317618">
    <w:pPr>
      <w:pStyle w:val="Header"/>
      <w:jc w:val="right"/>
      <w:rPr>
        <w:rFonts w:ascii="TH Sarabun New" w:hAnsi="TH Sarabun New" w:cs="TH Sarabun New"/>
        <w:sz w:val="32"/>
        <w:szCs w:val="32"/>
      </w:rPr>
    </w:pPr>
    <w:r w:rsidRPr="00317618">
      <w:rPr>
        <w:rFonts w:ascii="TH Sarabun New" w:hAnsi="TH Sarabun New" w:cs="TH Sarabun New"/>
        <w:sz w:val="32"/>
        <w:szCs w:val="32"/>
      </w:rPr>
      <w:t>SF/05_1/1.1</w:t>
    </w:r>
  </w:p>
  <w:p w14:paraId="452EB562" w14:textId="77777777" w:rsidR="002A0FCD" w:rsidRDefault="002A0FCD" w:rsidP="0031761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52014" w14:textId="77777777" w:rsidR="00317618" w:rsidRPr="00317618" w:rsidRDefault="00317618" w:rsidP="00317618">
    <w:pPr>
      <w:pStyle w:val="Header"/>
      <w:jc w:val="right"/>
      <w:rPr>
        <w:rFonts w:ascii="TH Sarabun New" w:hAnsi="TH Sarabun New" w:cs="TH Sarabun New"/>
        <w:sz w:val="32"/>
        <w:szCs w:val="32"/>
      </w:rPr>
    </w:pPr>
    <w:r w:rsidRPr="00317618">
      <w:rPr>
        <w:rFonts w:ascii="TH Sarabun New" w:hAnsi="TH Sarabun New" w:cs="TH Sarabun New"/>
        <w:sz w:val="32"/>
        <w:szCs w:val="32"/>
      </w:rPr>
      <w:t>SF/05_1/1.1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34D8D"/>
    <w:multiLevelType w:val="hybridMultilevel"/>
    <w:tmpl w:val="AF12C8B8"/>
    <w:lvl w:ilvl="0" w:tplc="20EA3BD8">
      <w:start w:val="1"/>
      <w:numFmt w:val="bullet"/>
      <w:lvlText w:val=""/>
      <w:lvlJc w:val="left"/>
      <w:pPr>
        <w:ind w:left="1440" w:hanging="360"/>
      </w:pPr>
      <w:rPr>
        <w:rFonts w:ascii="Wingdings" w:hAnsi="Wingdings" w:hint="default"/>
        <w:lang w:bidi="th-TH"/>
      </w:rPr>
    </w:lvl>
    <w:lvl w:ilvl="1" w:tplc="04090003">
      <w:start w:val="1"/>
      <w:numFmt w:val="bullet"/>
      <w:lvlText w:val="o"/>
      <w:lvlJc w:val="left"/>
      <w:pPr>
        <w:ind w:left="2160" w:hanging="360"/>
      </w:pPr>
      <w:rPr>
        <w:rFonts w:ascii="Courier New" w:hAnsi="Courier New" w:cs="Courier New" w:hint="default"/>
      </w:rPr>
    </w:lvl>
    <w:lvl w:ilvl="2" w:tplc="04090011">
      <w:start w:val="1"/>
      <w:numFmt w:val="decimal"/>
      <w:lvlText w:val="%3)"/>
      <w:lvlJc w:val="left"/>
      <w:pPr>
        <w:ind w:left="2880" w:hanging="360"/>
      </w:pPr>
      <w:rPr>
        <w:rFonts w:hint="default"/>
        <w:b w:val="0"/>
        <w:bCs w:val="0"/>
      </w:rPr>
    </w:lvl>
    <w:lvl w:ilvl="3" w:tplc="DF82FDA6">
      <w:start w:val="6"/>
      <w:numFmt w:val="decimal"/>
      <w:lvlText w:val="%4."/>
      <w:lvlJc w:val="left"/>
      <w:pPr>
        <w:ind w:left="3600" w:hanging="360"/>
      </w:pPr>
      <w:rPr>
        <w:rFonts w:hint="default"/>
        <w:b/>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C9E5FD2"/>
    <w:multiLevelType w:val="hybridMultilevel"/>
    <w:tmpl w:val="685E386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4F970A69"/>
    <w:multiLevelType w:val="hybridMultilevel"/>
    <w:tmpl w:val="FC341F72"/>
    <w:lvl w:ilvl="0" w:tplc="3ADECCA4">
      <w:start w:val="7"/>
      <w:numFmt w:val="bullet"/>
      <w:lvlText w:val=""/>
      <w:lvlJc w:val="left"/>
      <w:pPr>
        <w:ind w:left="720" w:hanging="360"/>
      </w:pPr>
      <w:rPr>
        <w:rFonts w:ascii="Wingdings" w:eastAsia="SimSun" w:hAnsi="Wingdings"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1C5C3F"/>
    <w:multiLevelType w:val="hybridMultilevel"/>
    <w:tmpl w:val="6B447BFC"/>
    <w:lvl w:ilvl="0" w:tplc="74CAF3B2">
      <w:start w:val="1"/>
      <w:numFmt w:val="decimal"/>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420785821">
    <w:abstractNumId w:val="2"/>
  </w:num>
  <w:num w:numId="2" w16cid:durableId="2031485161">
    <w:abstractNumId w:val="0"/>
  </w:num>
  <w:num w:numId="3" w16cid:durableId="394546697">
    <w:abstractNumId w:val="3"/>
  </w:num>
  <w:num w:numId="4" w16cid:durableId="8957487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BEC"/>
    <w:rsid w:val="00082FA5"/>
    <w:rsid w:val="000F5C74"/>
    <w:rsid w:val="002A0FCD"/>
    <w:rsid w:val="00317618"/>
    <w:rsid w:val="003B33BF"/>
    <w:rsid w:val="004341B4"/>
    <w:rsid w:val="0053159D"/>
    <w:rsid w:val="00614815"/>
    <w:rsid w:val="0062421A"/>
    <w:rsid w:val="006867C7"/>
    <w:rsid w:val="00702D81"/>
    <w:rsid w:val="00725390"/>
    <w:rsid w:val="007F4954"/>
    <w:rsid w:val="008671DB"/>
    <w:rsid w:val="00900BEC"/>
    <w:rsid w:val="00B02961"/>
    <w:rsid w:val="00B16EAA"/>
    <w:rsid w:val="00B51793"/>
    <w:rsid w:val="00CF50CB"/>
    <w:rsid w:val="00D054A4"/>
    <w:rsid w:val="00D270F3"/>
    <w:rsid w:val="00ED2ABD"/>
    <w:rsid w:val="00ED47D1"/>
    <w:rsid w:val="00F91081"/>
    <w:rsid w:val="00FC130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C67CD"/>
  <w15:docId w15:val="{199637D2-E24B-4A15-906B-41FF294CE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BEC"/>
    <w:pPr>
      <w:spacing w:after="0" w:line="240" w:lineRule="auto"/>
    </w:pPr>
    <w:rPr>
      <w:rFonts w:ascii="Times New Roman" w:eastAsia="SimSun" w:hAnsi="Times New Roman" w:cs="Angsana New"/>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FCD"/>
    <w:pPr>
      <w:tabs>
        <w:tab w:val="center" w:pos="4680"/>
        <w:tab w:val="right" w:pos="9360"/>
      </w:tabs>
    </w:pPr>
  </w:style>
  <w:style w:type="character" w:customStyle="1" w:styleId="HeaderChar">
    <w:name w:val="Header Char"/>
    <w:basedOn w:val="DefaultParagraphFont"/>
    <w:link w:val="Header"/>
    <w:uiPriority w:val="99"/>
    <w:rsid w:val="002A0FCD"/>
    <w:rPr>
      <w:rFonts w:ascii="Times New Roman" w:eastAsia="SimSun" w:hAnsi="Times New Roman" w:cs="Angsana New"/>
      <w:sz w:val="24"/>
      <w:lang w:eastAsia="zh-CN"/>
    </w:rPr>
  </w:style>
  <w:style w:type="paragraph" w:styleId="Footer">
    <w:name w:val="footer"/>
    <w:basedOn w:val="Normal"/>
    <w:link w:val="FooterChar"/>
    <w:uiPriority w:val="99"/>
    <w:unhideWhenUsed/>
    <w:rsid w:val="002A0FCD"/>
    <w:pPr>
      <w:tabs>
        <w:tab w:val="center" w:pos="4680"/>
        <w:tab w:val="right" w:pos="9360"/>
      </w:tabs>
    </w:pPr>
  </w:style>
  <w:style w:type="character" w:customStyle="1" w:styleId="FooterChar">
    <w:name w:val="Footer Char"/>
    <w:basedOn w:val="DefaultParagraphFont"/>
    <w:link w:val="Footer"/>
    <w:uiPriority w:val="99"/>
    <w:rsid w:val="002A0FCD"/>
    <w:rPr>
      <w:rFonts w:ascii="Times New Roman" w:eastAsia="SimSun" w:hAnsi="Times New Roman" w:cs="Angsana New"/>
      <w:sz w:val="24"/>
      <w:lang w:eastAsia="zh-CN"/>
    </w:rPr>
  </w:style>
  <w:style w:type="paragraph" w:styleId="BodyTextIndent2">
    <w:name w:val="Body Text Indent 2"/>
    <w:basedOn w:val="Normal"/>
    <w:link w:val="BodyTextIndent2Char"/>
    <w:rsid w:val="00D054A4"/>
    <w:pPr>
      <w:ind w:firstLine="567"/>
    </w:pPr>
    <w:rPr>
      <w:rFonts w:ascii="Cordia New" w:eastAsia="Cordia New" w:hAnsi="Cordia New"/>
      <w:sz w:val="32"/>
      <w:szCs w:val="32"/>
      <w:lang w:val="th-TH"/>
    </w:rPr>
  </w:style>
  <w:style w:type="character" w:customStyle="1" w:styleId="BodyTextIndent2Char">
    <w:name w:val="Body Text Indent 2 Char"/>
    <w:basedOn w:val="DefaultParagraphFont"/>
    <w:link w:val="BodyTextIndent2"/>
    <w:rsid w:val="00D054A4"/>
    <w:rPr>
      <w:rFonts w:ascii="Cordia New" w:eastAsia="Cordia New" w:hAnsi="Cordia New" w:cs="Angsana New"/>
      <w:sz w:val="32"/>
      <w:szCs w:val="32"/>
      <w:lang w:val="th-T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3</Pages>
  <Words>664</Words>
  <Characters>3789</Characters>
  <Application>Microsoft Office Word</Application>
  <DocSecurity>0</DocSecurity>
  <Lines>31</Lines>
  <Paragraphs>8</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wannasiree kingmanee</cp:lastModifiedBy>
  <cp:revision>8</cp:revision>
  <dcterms:created xsi:type="dcterms:W3CDTF">2022-11-15T09:44:00Z</dcterms:created>
  <dcterms:modified xsi:type="dcterms:W3CDTF">2022-11-15T12:57:00Z</dcterms:modified>
</cp:coreProperties>
</file>